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098B" w14:textId="33F00B49" w:rsidR="00002EE9" w:rsidRPr="0060104D" w:rsidRDefault="00135C10" w:rsidP="0060104D">
      <w:pPr>
        <w:jc w:val="center"/>
        <w:rPr>
          <w:b/>
          <w:bCs/>
          <w:u w:val="single"/>
        </w:rPr>
      </w:pPr>
      <w:r w:rsidRPr="0060104D">
        <w:rPr>
          <w:b/>
          <w:bCs/>
          <w:u w:val="single"/>
        </w:rPr>
        <w:t xml:space="preserve">Werkwijze parkeren via urenvergunning </w:t>
      </w:r>
      <w:r w:rsidR="00C535B4" w:rsidRPr="0060104D">
        <w:rPr>
          <w:b/>
          <w:bCs/>
          <w:u w:val="single"/>
        </w:rPr>
        <w:t>“</w:t>
      </w:r>
      <w:r w:rsidR="00C535B4" w:rsidRPr="0060104D">
        <w:rPr>
          <w:b/>
          <w:bCs/>
          <w:i/>
          <w:iCs/>
          <w:u w:val="single"/>
        </w:rPr>
        <w:t>Vereniging”</w:t>
      </w:r>
    </w:p>
    <w:p w14:paraId="3319DBCF" w14:textId="635E5E7F" w:rsidR="00135C10" w:rsidRDefault="00901E7D">
      <w:r>
        <w:rPr>
          <w:noProof/>
        </w:rPr>
        <w:drawing>
          <wp:anchor distT="0" distB="0" distL="114300" distR="114300" simplePos="0" relativeHeight="251658240" behindDoc="0" locked="0" layoutInCell="1" allowOverlap="1" wp14:anchorId="5156A285" wp14:editId="02320B9C">
            <wp:simplePos x="0" y="0"/>
            <wp:positionH relativeFrom="column">
              <wp:posOffset>4620895</wp:posOffset>
            </wp:positionH>
            <wp:positionV relativeFrom="paragraph">
              <wp:posOffset>186641</wp:posOffset>
            </wp:positionV>
            <wp:extent cx="1076400" cy="2337344"/>
            <wp:effectExtent l="0" t="0" r="3175" b="0"/>
            <wp:wrapSquare wrapText="bothSides"/>
            <wp:docPr id="1963327288" name="Afbeelding 1" descr="Afbeelding met tekst, schermopname, softwar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327288" name="Afbeelding 1" descr="Afbeelding met tekst, schermopname, software, Lettertyp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2337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9D123" w14:textId="6B5DA8CA" w:rsidR="00135C10" w:rsidRDefault="00135C10" w:rsidP="00135C10">
      <w:pPr>
        <w:pStyle w:val="Lijstalinea"/>
        <w:numPr>
          <w:ilvl w:val="0"/>
          <w:numId w:val="1"/>
        </w:numPr>
      </w:pPr>
      <w:r>
        <w:t xml:space="preserve">Installeer app </w:t>
      </w:r>
      <w:r w:rsidR="00F92D28">
        <w:t xml:space="preserve">Rotterdam Bezoekers Parkeren </w:t>
      </w:r>
      <w:r w:rsidR="00D32380">
        <w:t>via A</w:t>
      </w:r>
      <w:r w:rsidR="00F92D28">
        <w:t xml:space="preserve">ppstore of </w:t>
      </w:r>
      <w:proofErr w:type="spellStart"/>
      <w:r w:rsidR="00F92D28">
        <w:t>Googleplay</w:t>
      </w:r>
      <w:proofErr w:type="spellEnd"/>
    </w:p>
    <w:p w14:paraId="05C17B71" w14:textId="48F20384" w:rsidR="00901E7D" w:rsidRDefault="00901E7D" w:rsidP="00901E7D"/>
    <w:p w14:paraId="6B995BED" w14:textId="3971BC4C" w:rsidR="00901E7D" w:rsidRDefault="00901E7D" w:rsidP="00901E7D"/>
    <w:p w14:paraId="4755293D" w14:textId="560EFF6E" w:rsidR="00901E7D" w:rsidRDefault="00901E7D" w:rsidP="00901E7D"/>
    <w:p w14:paraId="309229A3" w14:textId="573E2E5B" w:rsidR="00901E7D" w:rsidRDefault="00901E7D" w:rsidP="00901E7D"/>
    <w:p w14:paraId="1D9BDB44" w14:textId="0D5D2CAB" w:rsidR="00901E7D" w:rsidRDefault="00901E7D" w:rsidP="00901E7D"/>
    <w:p w14:paraId="10BFD58E" w14:textId="1F0B6136" w:rsidR="00901E7D" w:rsidRDefault="00901E7D" w:rsidP="00901E7D"/>
    <w:p w14:paraId="32F8E9F4" w14:textId="52348716" w:rsidR="00901E7D" w:rsidRDefault="00901E7D" w:rsidP="00901E7D"/>
    <w:p w14:paraId="319F4A11" w14:textId="346178C2" w:rsidR="00AC2E1F" w:rsidRDefault="00F92D28" w:rsidP="002277D5">
      <w:pPr>
        <w:pStyle w:val="Lijstalinea"/>
        <w:numPr>
          <w:ilvl w:val="0"/>
          <w:numId w:val="1"/>
        </w:numPr>
      </w:pPr>
      <w:r>
        <w:t xml:space="preserve">Maak een account aan met je </w:t>
      </w:r>
      <w:r w:rsidR="002277D5">
        <w:t>e-</w:t>
      </w:r>
      <w:r>
        <w:t>mailadres en een wachtwoord</w:t>
      </w:r>
      <w:r w:rsidR="002277D5">
        <w:t xml:space="preserve">. </w:t>
      </w:r>
      <w:r w:rsidR="00AC2E1F">
        <w:t>Hierbij vergunninghouder niet aanklikken</w:t>
      </w:r>
    </w:p>
    <w:p w14:paraId="46C0EC10" w14:textId="4DCBE802" w:rsidR="009315BC" w:rsidRDefault="009315BC" w:rsidP="00135C10">
      <w:pPr>
        <w:pStyle w:val="Lijstalinea"/>
        <w:numPr>
          <w:ilvl w:val="0"/>
          <w:numId w:val="1"/>
        </w:numPr>
      </w:pPr>
      <w:r>
        <w:t xml:space="preserve">Je krijgt een </w:t>
      </w:r>
      <w:r w:rsidR="002277D5">
        <w:t>e-</w:t>
      </w:r>
      <w:r>
        <w:t>mail om de app te activeren</w:t>
      </w:r>
    </w:p>
    <w:p w14:paraId="5EC74E74" w14:textId="3F167F79" w:rsidR="00901E7D" w:rsidRDefault="00F92D28" w:rsidP="00135C10">
      <w:pPr>
        <w:pStyle w:val="Lijstalinea"/>
        <w:numPr>
          <w:ilvl w:val="0"/>
          <w:numId w:val="1"/>
        </w:numPr>
      </w:pPr>
      <w:r>
        <w:t xml:space="preserve">Log in en klik onderin in de app op </w:t>
      </w:r>
      <w:r w:rsidR="002277D5">
        <w:t>‘</w:t>
      </w:r>
      <w:r w:rsidR="00901E7D">
        <w:t>K</w:t>
      </w:r>
      <w:r>
        <w:t>enteken</w:t>
      </w:r>
      <w:r w:rsidR="002277D5">
        <w:t>’</w:t>
      </w:r>
    </w:p>
    <w:p w14:paraId="19BEBBD1" w14:textId="0B876A10" w:rsidR="00F92D28" w:rsidRDefault="00901E7D" w:rsidP="00135C10">
      <w:pPr>
        <w:pStyle w:val="Lijstalinea"/>
        <w:numPr>
          <w:ilvl w:val="0"/>
          <w:numId w:val="1"/>
        </w:numPr>
      </w:pPr>
      <w:r>
        <w:t>K</w:t>
      </w:r>
      <w:r w:rsidR="00F92D28">
        <w:t xml:space="preserve">lik op </w:t>
      </w:r>
      <w:r w:rsidR="002277D5">
        <w:t>‘</w:t>
      </w:r>
      <w:r w:rsidR="00F92D28">
        <w:t>Kenteken toevoegen</w:t>
      </w:r>
      <w:r w:rsidR="002277D5">
        <w:t>’</w:t>
      </w:r>
      <w:r w:rsidR="00F92D28">
        <w:t>. Vul hier j</w:t>
      </w:r>
      <w:r w:rsidR="00506056">
        <w:t>ouw</w:t>
      </w:r>
      <w:r w:rsidR="00F92D28">
        <w:t xml:space="preserve"> kenteken in en </w:t>
      </w:r>
      <w:r w:rsidR="00506056">
        <w:t>geef deze een naam</w:t>
      </w:r>
    </w:p>
    <w:p w14:paraId="0C309B87" w14:textId="4376FDCF" w:rsidR="00506056" w:rsidRDefault="00506056" w:rsidP="00135C10">
      <w:pPr>
        <w:pStyle w:val="Lijstalinea"/>
        <w:numPr>
          <w:ilvl w:val="0"/>
          <w:numId w:val="1"/>
        </w:numPr>
      </w:pPr>
      <w:r>
        <w:t xml:space="preserve">Klik onderaan in de app op </w:t>
      </w:r>
      <w:r w:rsidR="002277D5">
        <w:t>‘</w:t>
      </w:r>
      <w:r>
        <w:t>Meer…</w:t>
      </w:r>
      <w:r w:rsidR="002277D5">
        <w:t>’</w:t>
      </w:r>
    </w:p>
    <w:p w14:paraId="4AAFFF39" w14:textId="4C7B0A86" w:rsidR="00506056" w:rsidRDefault="00506056" w:rsidP="00135C10">
      <w:pPr>
        <w:pStyle w:val="Lijstalinea"/>
        <w:numPr>
          <w:ilvl w:val="0"/>
          <w:numId w:val="1"/>
        </w:numPr>
      </w:pPr>
      <w:r>
        <w:t xml:space="preserve">Klik op </w:t>
      </w:r>
      <w:r w:rsidR="002277D5">
        <w:t>‘</w:t>
      </w:r>
      <w:r>
        <w:t>Contacten</w:t>
      </w:r>
      <w:r w:rsidR="002277D5">
        <w:t>’</w:t>
      </w:r>
      <w:r>
        <w:t xml:space="preserve"> en daarna op </w:t>
      </w:r>
      <w:r w:rsidR="002277D5">
        <w:t>‘</w:t>
      </w:r>
      <w:r>
        <w:t>Bedrijven</w:t>
      </w:r>
      <w:r w:rsidR="002277D5">
        <w:t>’</w:t>
      </w:r>
    </w:p>
    <w:p w14:paraId="7A454577" w14:textId="7E2A4B96" w:rsidR="00506056" w:rsidRDefault="00506056" w:rsidP="00135C10">
      <w:pPr>
        <w:pStyle w:val="Lijstalinea"/>
        <w:numPr>
          <w:ilvl w:val="0"/>
          <w:numId w:val="1"/>
        </w:numPr>
      </w:pPr>
      <w:r>
        <w:t xml:space="preserve">Klik op </w:t>
      </w:r>
      <w:r w:rsidR="002277D5">
        <w:t>‘</w:t>
      </w:r>
      <w:r>
        <w:t>Urenvergunning toevoegen</w:t>
      </w:r>
      <w:r w:rsidR="002277D5">
        <w:t>’</w:t>
      </w:r>
    </w:p>
    <w:p w14:paraId="57D589F9" w14:textId="22354EF4" w:rsidR="00506056" w:rsidRDefault="00506056" w:rsidP="00135C10">
      <w:pPr>
        <w:pStyle w:val="Lijstalinea"/>
        <w:numPr>
          <w:ilvl w:val="0"/>
          <w:numId w:val="1"/>
        </w:numPr>
      </w:pPr>
      <w:r>
        <w:t>Vul hier de volgende gegevens in:</w:t>
      </w:r>
    </w:p>
    <w:p w14:paraId="1C21714D" w14:textId="76ABA7C0" w:rsidR="00506056" w:rsidRDefault="00506056" w:rsidP="00506056">
      <w:pPr>
        <w:ind w:left="708"/>
      </w:pPr>
      <w:r>
        <w:t xml:space="preserve">Contractnummer: </w:t>
      </w:r>
      <w:r w:rsidR="00C535B4">
        <w:t>………</w:t>
      </w:r>
    </w:p>
    <w:p w14:paraId="17AF172D" w14:textId="19C9BEE1" w:rsidR="00506056" w:rsidRDefault="00506056" w:rsidP="00506056">
      <w:pPr>
        <w:ind w:left="708"/>
      </w:pPr>
      <w:r>
        <w:t xml:space="preserve">KVK-nummer: </w:t>
      </w:r>
      <w:r w:rsidR="00C535B4">
        <w:t>………</w:t>
      </w:r>
    </w:p>
    <w:p w14:paraId="31719B76" w14:textId="78505845" w:rsidR="00506056" w:rsidRDefault="00506056" w:rsidP="00506056">
      <w:pPr>
        <w:ind w:left="708"/>
      </w:pPr>
      <w:r>
        <w:t xml:space="preserve">E-mailadres: staat al ingevuld, dit is jouw </w:t>
      </w:r>
      <w:r w:rsidR="002277D5">
        <w:t>e-</w:t>
      </w:r>
      <w:r>
        <w:t>mailadres</w:t>
      </w:r>
    </w:p>
    <w:p w14:paraId="05779F0D" w14:textId="6562A687" w:rsidR="00506056" w:rsidRPr="00C535B4" w:rsidRDefault="00506056" w:rsidP="00506056">
      <w:pPr>
        <w:ind w:left="708"/>
        <w:rPr>
          <w:i/>
          <w:iCs/>
        </w:rPr>
      </w:pPr>
      <w:r>
        <w:t xml:space="preserve">Vul herkenbare contractnaam in: Urenvergunning </w:t>
      </w:r>
      <w:r w:rsidR="00C535B4">
        <w:t>“</w:t>
      </w:r>
      <w:r w:rsidR="00C535B4">
        <w:rPr>
          <w:i/>
          <w:iCs/>
        </w:rPr>
        <w:t>Vereniging”</w:t>
      </w:r>
    </w:p>
    <w:p w14:paraId="7E18830E" w14:textId="523BBAE7" w:rsidR="009315BC" w:rsidRDefault="009315BC" w:rsidP="00506056">
      <w:pPr>
        <w:ind w:left="708"/>
      </w:pPr>
      <w:r>
        <w:t>Klik op Aanvragen</w:t>
      </w:r>
    </w:p>
    <w:p w14:paraId="4F9E921C" w14:textId="205B9E1F" w:rsidR="00506056" w:rsidRDefault="00506056" w:rsidP="00506056">
      <w:pPr>
        <w:pStyle w:val="Lijstalinea"/>
        <w:numPr>
          <w:ilvl w:val="0"/>
          <w:numId w:val="3"/>
        </w:numPr>
      </w:pPr>
      <w:r>
        <w:t xml:space="preserve">Nu wordt parkeren met deze vergunning voor je aangevraagd. </w:t>
      </w:r>
      <w:r w:rsidR="004A116C">
        <w:t xml:space="preserve">Hier krijg je ook e-mail bevestiging van. </w:t>
      </w:r>
      <w:r w:rsidR="00627076">
        <w:t>E-m</w:t>
      </w:r>
      <w:r>
        <w:t xml:space="preserve">ail </w:t>
      </w:r>
      <w:r w:rsidR="004A116C">
        <w:t xml:space="preserve">met aanvraag </w:t>
      </w:r>
      <w:r>
        <w:t xml:space="preserve">komt bij </w:t>
      </w:r>
      <w:r w:rsidR="00C535B4">
        <w:t>vereniging</w:t>
      </w:r>
      <w:r>
        <w:t xml:space="preserve"> en aanvraag wordt dan na overleg goedgekeurd voor bepaald aantal eenheden </w:t>
      </w:r>
      <w:r w:rsidR="00901E7D">
        <w:t xml:space="preserve">(1 eenheid is 10 minuten parkeertijd) </w:t>
      </w:r>
      <w:r>
        <w:t xml:space="preserve">dat je kunt parkeren in het gebied rondom de </w:t>
      </w:r>
      <w:r w:rsidR="00C535B4">
        <w:rPr>
          <w:i/>
          <w:iCs/>
        </w:rPr>
        <w:t xml:space="preserve">“Sporthal, sportveld” </w:t>
      </w:r>
      <w:r>
        <w:t xml:space="preserve">(let op: dit is </w:t>
      </w:r>
      <w:r w:rsidR="00901E7D">
        <w:t xml:space="preserve">alleen voor </w:t>
      </w:r>
      <w:r>
        <w:t xml:space="preserve">sector </w:t>
      </w:r>
      <w:r w:rsidR="00C535B4">
        <w:rPr>
          <w:i/>
          <w:iCs/>
        </w:rPr>
        <w:t xml:space="preserve">“Sector en evt. </w:t>
      </w:r>
      <w:proofErr w:type="spellStart"/>
      <w:r w:rsidR="00C535B4">
        <w:rPr>
          <w:i/>
          <w:iCs/>
        </w:rPr>
        <w:t>parkeerzoneinvullen</w:t>
      </w:r>
      <w:proofErr w:type="spellEnd"/>
      <w:r w:rsidR="00C535B4">
        <w:rPr>
          <w:i/>
          <w:iCs/>
        </w:rPr>
        <w:t>”</w:t>
      </w:r>
      <w:r w:rsidR="00901E7D">
        <w:t>)</w:t>
      </w:r>
      <w:r w:rsidR="00AC2E1F">
        <w:t xml:space="preserve">. </w:t>
      </w:r>
    </w:p>
    <w:p w14:paraId="1891C87C" w14:textId="3E35987B" w:rsidR="00901E7D" w:rsidRDefault="00A32B93" w:rsidP="00506056">
      <w:pPr>
        <w:pStyle w:val="Lijstalinea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4AB817" wp14:editId="2FD65C19">
            <wp:simplePos x="0" y="0"/>
            <wp:positionH relativeFrom="column">
              <wp:posOffset>4916170</wp:posOffset>
            </wp:positionH>
            <wp:positionV relativeFrom="paragraph">
              <wp:posOffset>93198</wp:posOffset>
            </wp:positionV>
            <wp:extent cx="1080000" cy="2343554"/>
            <wp:effectExtent l="0" t="0" r="0" b="0"/>
            <wp:wrapSquare wrapText="bothSides"/>
            <wp:docPr id="431598120" name="Afbeelding 2" descr="Afbeelding met tekst, schermopname, Website, Webpagin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98120" name="Afbeelding 2" descr="Afbeelding met tekst, schermopname, Website, Webpagina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2343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E7D">
        <w:t>Als aanvraag is goedgekeurd krijg je daar e-mail van en kun je het in de app zien</w:t>
      </w:r>
      <w:r w:rsidR="00C971D8">
        <w:t xml:space="preserve"> b.v.</w:t>
      </w:r>
      <w:r w:rsidR="00901E7D">
        <w:t xml:space="preserve">: </w:t>
      </w:r>
    </w:p>
    <w:p w14:paraId="471DF145" w14:textId="77777777" w:rsidR="00A32B93" w:rsidRDefault="00A32B93" w:rsidP="00A32B93"/>
    <w:p w14:paraId="5B83E2AB" w14:textId="77777777" w:rsidR="00A32B93" w:rsidRDefault="00A32B93" w:rsidP="00A32B93"/>
    <w:p w14:paraId="053D2DE5" w14:textId="77777777" w:rsidR="00A32B93" w:rsidRDefault="00A32B93" w:rsidP="00A32B93"/>
    <w:p w14:paraId="515BEC0D" w14:textId="77777777" w:rsidR="00A32B93" w:rsidRDefault="00A32B93" w:rsidP="00A32B93"/>
    <w:p w14:paraId="72B75F0D" w14:textId="77777777" w:rsidR="00A32B93" w:rsidRDefault="00A32B93" w:rsidP="00A32B93"/>
    <w:p w14:paraId="7C9E0BB8" w14:textId="77777777" w:rsidR="00A32B93" w:rsidRDefault="00A32B93" w:rsidP="00A32B93"/>
    <w:p w14:paraId="3971EC81" w14:textId="77777777" w:rsidR="00A32B93" w:rsidRDefault="00A32B93" w:rsidP="00A32B93"/>
    <w:p w14:paraId="055538D6" w14:textId="77777777" w:rsidR="00A32B93" w:rsidRDefault="00A32B93" w:rsidP="00A32B93"/>
    <w:p w14:paraId="007BEEAB" w14:textId="77777777" w:rsidR="00A32B93" w:rsidRDefault="00A32B93" w:rsidP="00A32B93"/>
    <w:p w14:paraId="1A51A52A" w14:textId="77777777" w:rsidR="00A32B93" w:rsidRDefault="00A32B93" w:rsidP="00A32B93"/>
    <w:p w14:paraId="161B28D8" w14:textId="04A54D75" w:rsidR="00A32B93" w:rsidRDefault="00A32B93" w:rsidP="00506056">
      <w:pPr>
        <w:pStyle w:val="Lijstalinea"/>
        <w:numPr>
          <w:ilvl w:val="0"/>
          <w:numId w:val="3"/>
        </w:numPr>
      </w:pPr>
      <w:r>
        <w:t xml:space="preserve">Klik nu onderin op </w:t>
      </w:r>
      <w:r w:rsidR="00627076">
        <w:t>‘</w:t>
      </w:r>
      <w:r>
        <w:t>Parkeren</w:t>
      </w:r>
      <w:r w:rsidR="00627076">
        <w:t>’</w:t>
      </w:r>
      <w:r>
        <w:t xml:space="preserve">, klik op </w:t>
      </w:r>
      <w:r w:rsidR="00627076">
        <w:t>‘</w:t>
      </w:r>
      <w:r>
        <w:t>Start een nieuwe parkeeractie</w:t>
      </w:r>
      <w:r w:rsidR="00627076">
        <w:t>’</w:t>
      </w:r>
      <w:r>
        <w:t xml:space="preserve"> en klik op jouw kenteken. Vergeet niet om voor dat je weer weg rijdt het parkeren uit te zetten.</w:t>
      </w:r>
      <w:r w:rsidR="00AC2E1F">
        <w:t xml:space="preserve"> Je kunt evt. eindtijd ingeven, parkeren stopt dan op dat moment</w:t>
      </w:r>
      <w:r w:rsidR="005669EA">
        <w:t xml:space="preserve"> dat je aangegeven hebt.</w:t>
      </w:r>
    </w:p>
    <w:p w14:paraId="03A6D29F" w14:textId="5EC10ECC" w:rsidR="00A32B93" w:rsidRDefault="00A32B93" w:rsidP="00901E7D"/>
    <w:sectPr w:rsidR="00A3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74A2F"/>
    <w:multiLevelType w:val="multilevel"/>
    <w:tmpl w:val="87100220"/>
    <w:styleLink w:val="Huidigelijst1"/>
    <w:lvl w:ilvl="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74A20"/>
    <w:multiLevelType w:val="hybridMultilevel"/>
    <w:tmpl w:val="C90C813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B6694"/>
    <w:multiLevelType w:val="hybridMultilevel"/>
    <w:tmpl w:val="1AA6992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282183">
    <w:abstractNumId w:val="2"/>
  </w:num>
  <w:num w:numId="2" w16cid:durableId="950356405">
    <w:abstractNumId w:val="0"/>
  </w:num>
  <w:num w:numId="3" w16cid:durableId="211311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10"/>
    <w:rsid w:val="00002EE9"/>
    <w:rsid w:val="00035C3E"/>
    <w:rsid w:val="0006632F"/>
    <w:rsid w:val="00135C10"/>
    <w:rsid w:val="001D7293"/>
    <w:rsid w:val="002277D5"/>
    <w:rsid w:val="003640FF"/>
    <w:rsid w:val="004A116C"/>
    <w:rsid w:val="00506056"/>
    <w:rsid w:val="005669EA"/>
    <w:rsid w:val="0060104D"/>
    <w:rsid w:val="00627076"/>
    <w:rsid w:val="00901E7D"/>
    <w:rsid w:val="009315BC"/>
    <w:rsid w:val="00941905"/>
    <w:rsid w:val="00A32B93"/>
    <w:rsid w:val="00AC2E1F"/>
    <w:rsid w:val="00C14C39"/>
    <w:rsid w:val="00C535B4"/>
    <w:rsid w:val="00C670F6"/>
    <w:rsid w:val="00C971D8"/>
    <w:rsid w:val="00D32380"/>
    <w:rsid w:val="00F9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8475"/>
  <w15:chartTrackingRefBased/>
  <w15:docId w15:val="{871284DC-02B0-7147-A2CE-68892AFB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35C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35C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5C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35C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35C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35C1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5C1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5C1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5C1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35C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35C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5C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35C10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35C10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35C10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35C10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35C10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35C1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135C1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35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35C1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35C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135C1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35C1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135C10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135C10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35C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35C10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135C10"/>
    <w:rPr>
      <w:b/>
      <w:bCs/>
      <w:smallCaps/>
      <w:color w:val="0F4761" w:themeColor="accent1" w:themeShade="BF"/>
      <w:spacing w:val="5"/>
    </w:rPr>
  </w:style>
  <w:style w:type="numbering" w:customStyle="1" w:styleId="Huidigelijst1">
    <w:name w:val="Huidige lijst1"/>
    <w:uiPriority w:val="99"/>
    <w:rsid w:val="00F92D28"/>
    <w:pPr>
      <w:numPr>
        <w:numId w:val="2"/>
      </w:numPr>
    </w:pPr>
  </w:style>
  <w:style w:type="paragraph" w:styleId="Normaalweb">
    <w:name w:val="Normal (Web)"/>
    <w:basedOn w:val="Standaard"/>
    <w:uiPriority w:val="99"/>
    <w:semiHidden/>
    <w:unhideWhenUsed/>
    <w:rsid w:val="0050605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Nicolien de Wit</dc:creator>
  <cp:keywords/>
  <dc:description/>
  <cp:lastModifiedBy>Lennert van Driel</cp:lastModifiedBy>
  <cp:revision>3</cp:revision>
  <cp:lastPrinted>2024-04-03T19:35:00Z</cp:lastPrinted>
  <dcterms:created xsi:type="dcterms:W3CDTF">2024-04-05T12:57:00Z</dcterms:created>
  <dcterms:modified xsi:type="dcterms:W3CDTF">2024-04-05T12:58:00Z</dcterms:modified>
</cp:coreProperties>
</file>