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804" w:rsidRDefault="00A00804" w:rsidP="00A00804">
      <w:pPr>
        <w:pStyle w:val="Kop1"/>
        <w:rPr>
          <w:rFonts w:ascii="Arial" w:hAnsi="Arial" w:cs="Arial"/>
          <w:color w:val="auto"/>
          <w:sz w:val="24"/>
          <w:szCs w:val="24"/>
        </w:rPr>
      </w:pPr>
      <w:bookmarkStart w:id="0" w:name="_GoBack"/>
      <w:bookmarkEnd w:id="0"/>
      <w:proofErr w:type="spellStart"/>
      <w:r w:rsidRPr="00A00804">
        <w:rPr>
          <w:rFonts w:ascii="Arial" w:hAnsi="Arial" w:cs="Arial"/>
          <w:color w:val="auto"/>
          <w:sz w:val="24"/>
          <w:szCs w:val="24"/>
        </w:rPr>
        <w:t>Dagdraaiboek</w:t>
      </w:r>
      <w:proofErr w:type="spellEnd"/>
      <w:r w:rsidRPr="00A00804">
        <w:rPr>
          <w:rFonts w:ascii="Arial" w:hAnsi="Arial" w:cs="Arial"/>
          <w:color w:val="auto"/>
          <w:sz w:val="24"/>
          <w:szCs w:val="24"/>
        </w:rPr>
        <w:t xml:space="preserve"> [naam + datum]</w:t>
      </w:r>
    </w:p>
    <w:p w:rsidR="00A00804" w:rsidRPr="00A00804" w:rsidRDefault="00A00804" w:rsidP="00A00804"/>
    <w:p w:rsidR="00A00804" w:rsidRPr="00A00804" w:rsidRDefault="00A00804" w:rsidP="00A00804">
      <w:pPr>
        <w:outlineLvl w:val="0"/>
        <w:rPr>
          <w:rFonts w:ascii="Arial" w:hAnsi="Arial" w:cs="Arial"/>
          <w:i/>
          <w:sz w:val="20"/>
          <w:szCs w:val="20"/>
        </w:rPr>
      </w:pPr>
      <w:r w:rsidRPr="00A00804">
        <w:rPr>
          <w:rFonts w:ascii="Arial" w:hAnsi="Arial" w:cs="Arial"/>
          <w:i/>
          <w:sz w:val="20"/>
          <w:szCs w:val="20"/>
        </w:rPr>
        <w:t xml:space="preserve">Het </w:t>
      </w:r>
      <w:proofErr w:type="spellStart"/>
      <w:r w:rsidRPr="00A00804">
        <w:rPr>
          <w:rFonts w:ascii="Arial" w:hAnsi="Arial" w:cs="Arial"/>
          <w:i/>
          <w:sz w:val="20"/>
          <w:szCs w:val="20"/>
        </w:rPr>
        <w:t>dagdraaiboek</w:t>
      </w:r>
      <w:proofErr w:type="spellEnd"/>
      <w:r w:rsidRPr="00A00804">
        <w:rPr>
          <w:rFonts w:ascii="Arial" w:hAnsi="Arial" w:cs="Arial"/>
          <w:i/>
          <w:sz w:val="20"/>
          <w:szCs w:val="20"/>
        </w:rPr>
        <w:t xml:space="preserve"> is voor iedereen die tijdens het evenement een rol heeft, zodat er niemand voor verrassingen komt te staan. Deel het document een aantal dagen van tevoren en vraag of iedereen zijn taken en tijden wil controleren.</w:t>
      </w:r>
    </w:p>
    <w:p w:rsidR="00A00804" w:rsidRPr="00A00804" w:rsidRDefault="00A00804" w:rsidP="00A00804">
      <w:pPr>
        <w:tabs>
          <w:tab w:val="left" w:pos="1980"/>
        </w:tabs>
        <w:outlineLvl w:val="0"/>
        <w:rPr>
          <w:rFonts w:ascii="Arial" w:hAnsi="Arial" w:cs="Arial"/>
          <w:sz w:val="20"/>
          <w:szCs w:val="20"/>
        </w:rPr>
      </w:pPr>
    </w:p>
    <w:p w:rsidR="00A00804" w:rsidRPr="00A00804" w:rsidRDefault="00A00804" w:rsidP="00A00804">
      <w:pPr>
        <w:outlineLvl w:val="0"/>
        <w:rPr>
          <w:rFonts w:ascii="Arial" w:hAnsi="Arial" w:cs="Arial"/>
          <w:b/>
          <w:sz w:val="20"/>
          <w:szCs w:val="20"/>
        </w:rPr>
      </w:pPr>
      <w:r w:rsidRPr="00A00804">
        <w:rPr>
          <w:rFonts w:ascii="Arial" w:hAnsi="Arial" w:cs="Arial"/>
          <w:b/>
          <w:sz w:val="20"/>
          <w:szCs w:val="20"/>
        </w:rPr>
        <w:t>[Korte omschrijving evenement]</w:t>
      </w:r>
    </w:p>
    <w:p w:rsidR="00A00804" w:rsidRPr="00A00804" w:rsidRDefault="00A00804" w:rsidP="00A00804">
      <w:pPr>
        <w:outlineLvl w:val="0"/>
        <w:rPr>
          <w:rFonts w:ascii="Arial" w:hAnsi="Arial" w:cs="Arial"/>
          <w:b/>
          <w:sz w:val="20"/>
          <w:szCs w:val="20"/>
        </w:rPr>
      </w:pPr>
    </w:p>
    <w:p w:rsidR="00A00804" w:rsidRPr="00A00804" w:rsidRDefault="00A00804" w:rsidP="00A00804">
      <w:pPr>
        <w:rPr>
          <w:rFonts w:ascii="Arial" w:hAnsi="Arial" w:cs="Arial"/>
          <w:bCs/>
          <w:sz w:val="20"/>
          <w:szCs w:val="20"/>
        </w:rPr>
      </w:pPr>
      <w:r w:rsidRPr="00A00804">
        <w:rPr>
          <w:rFonts w:ascii="Arial" w:hAnsi="Arial" w:cs="Arial"/>
          <w:bCs/>
          <w:sz w:val="20"/>
          <w:szCs w:val="20"/>
        </w:rPr>
        <w:t xml:space="preserve">Voor vragen of opmerkingen op deze dag is uw contactpersoon: </w:t>
      </w:r>
    </w:p>
    <w:p w:rsidR="00A00804" w:rsidRPr="00A00804" w:rsidRDefault="00A00804" w:rsidP="00A00804">
      <w:pPr>
        <w:tabs>
          <w:tab w:val="left" w:pos="2880"/>
        </w:tabs>
        <w:rPr>
          <w:rFonts w:ascii="Arial" w:hAnsi="Arial" w:cs="Arial"/>
          <w:b/>
          <w:sz w:val="20"/>
          <w:szCs w:val="20"/>
        </w:rPr>
      </w:pPr>
      <w:r w:rsidRPr="00A00804">
        <w:rPr>
          <w:rFonts w:ascii="Arial" w:hAnsi="Arial" w:cs="Arial"/>
          <w:b/>
          <w:sz w:val="20"/>
          <w:szCs w:val="20"/>
        </w:rPr>
        <w:t xml:space="preserve">[Naam + mobiel nummer] </w:t>
      </w:r>
    </w:p>
    <w:p w:rsidR="00A00804" w:rsidRPr="00A00804" w:rsidRDefault="00A00804" w:rsidP="00A00804">
      <w:pPr>
        <w:tabs>
          <w:tab w:val="left" w:pos="2880"/>
        </w:tabs>
        <w:rPr>
          <w:rFonts w:ascii="Arial" w:hAnsi="Arial" w:cs="Arial"/>
          <w:sz w:val="20"/>
          <w:szCs w:val="20"/>
        </w:rPr>
      </w:pPr>
    </w:p>
    <w:p w:rsidR="00A00804" w:rsidRPr="00A00804" w:rsidRDefault="00A00804" w:rsidP="00A00804">
      <w:pPr>
        <w:tabs>
          <w:tab w:val="left" w:pos="2880"/>
        </w:tabs>
        <w:rPr>
          <w:rFonts w:ascii="Arial" w:hAnsi="Arial" w:cs="Arial"/>
          <w:sz w:val="20"/>
          <w:szCs w:val="20"/>
        </w:rPr>
      </w:pPr>
      <w:r w:rsidRPr="00A00804">
        <w:rPr>
          <w:rFonts w:ascii="Arial" w:hAnsi="Arial" w:cs="Arial"/>
          <w:sz w:val="20"/>
          <w:szCs w:val="20"/>
        </w:rPr>
        <w:t>Neem a.u.b. contact met [contactpersoon] op indien je ziek of later bent dan vermeld in het draaiboek!</w:t>
      </w:r>
    </w:p>
    <w:p w:rsidR="00A00804" w:rsidRPr="00A00804" w:rsidRDefault="00A00804" w:rsidP="00A00804">
      <w:pPr>
        <w:pBdr>
          <w:bottom w:val="single" w:sz="6" w:space="1" w:color="auto"/>
        </w:pBdr>
        <w:tabs>
          <w:tab w:val="left" w:pos="1980"/>
        </w:tabs>
        <w:outlineLvl w:val="0"/>
        <w:rPr>
          <w:rFonts w:ascii="Arial" w:hAnsi="Arial" w:cs="Arial"/>
          <w:sz w:val="20"/>
          <w:szCs w:val="20"/>
        </w:rPr>
      </w:pPr>
    </w:p>
    <w:p w:rsidR="00A00804" w:rsidRPr="00A00804" w:rsidRDefault="00A00804" w:rsidP="00A00804">
      <w:pPr>
        <w:tabs>
          <w:tab w:val="left" w:pos="2340"/>
        </w:tabs>
        <w:ind w:left="2700" w:hanging="2700"/>
        <w:outlineLvl w:val="0"/>
        <w:rPr>
          <w:rFonts w:ascii="Arial" w:hAnsi="Arial" w:cs="Arial"/>
          <w:sz w:val="20"/>
          <w:szCs w:val="20"/>
        </w:rPr>
      </w:pPr>
    </w:p>
    <w:p w:rsidR="00A00804" w:rsidRPr="00A00804" w:rsidRDefault="00A00804" w:rsidP="00A00804">
      <w:pPr>
        <w:tabs>
          <w:tab w:val="left" w:pos="2340"/>
        </w:tabs>
        <w:ind w:left="2700" w:hanging="2700"/>
        <w:rPr>
          <w:rFonts w:ascii="Arial" w:hAnsi="Arial" w:cs="Arial"/>
          <w:sz w:val="20"/>
          <w:szCs w:val="20"/>
        </w:rPr>
      </w:pPr>
      <w:r w:rsidRPr="00A00804">
        <w:rPr>
          <w:rFonts w:ascii="Arial" w:hAnsi="Arial" w:cs="Arial"/>
          <w:b/>
          <w:sz w:val="20"/>
          <w:szCs w:val="20"/>
        </w:rPr>
        <w:t xml:space="preserve">Verwacht aantal gasten </w:t>
      </w:r>
    </w:p>
    <w:p w:rsidR="00A00804" w:rsidRPr="00A00804" w:rsidRDefault="00A00804" w:rsidP="00A00804">
      <w:pPr>
        <w:tabs>
          <w:tab w:val="left" w:pos="2340"/>
        </w:tabs>
        <w:ind w:left="2700" w:hanging="2700"/>
        <w:rPr>
          <w:rFonts w:ascii="Arial" w:hAnsi="Arial" w:cs="Arial"/>
          <w:sz w:val="20"/>
          <w:szCs w:val="20"/>
        </w:rPr>
      </w:pPr>
      <w:r w:rsidRPr="00A00804">
        <w:rPr>
          <w:rFonts w:ascii="Arial" w:hAnsi="Arial" w:cs="Arial"/>
          <w:sz w:val="20"/>
          <w:szCs w:val="20"/>
        </w:rPr>
        <w:t>Geef aan hoeveel gasten u verwacht (en hoeveel er eventueel mee-eten)</w:t>
      </w:r>
    </w:p>
    <w:p w:rsidR="00A00804" w:rsidRPr="00A00804" w:rsidRDefault="00A00804" w:rsidP="00A00804">
      <w:pPr>
        <w:tabs>
          <w:tab w:val="left" w:pos="2340"/>
        </w:tabs>
        <w:ind w:left="2700" w:hanging="2700"/>
        <w:rPr>
          <w:rFonts w:ascii="Arial" w:hAnsi="Arial" w:cs="Arial"/>
          <w:b/>
          <w:sz w:val="20"/>
          <w:szCs w:val="20"/>
        </w:rPr>
      </w:pPr>
    </w:p>
    <w:p w:rsidR="00A00804" w:rsidRPr="00A00804" w:rsidRDefault="00A00804" w:rsidP="00A00804">
      <w:pPr>
        <w:tabs>
          <w:tab w:val="left" w:pos="2340"/>
        </w:tabs>
        <w:ind w:left="2700" w:hanging="2700"/>
        <w:rPr>
          <w:rFonts w:ascii="Arial" w:hAnsi="Arial" w:cs="Arial"/>
          <w:b/>
          <w:sz w:val="20"/>
          <w:szCs w:val="20"/>
        </w:rPr>
      </w:pPr>
      <w:r w:rsidRPr="00A00804">
        <w:rPr>
          <w:rFonts w:ascii="Arial" w:hAnsi="Arial" w:cs="Arial"/>
          <w:b/>
          <w:sz w:val="20"/>
          <w:szCs w:val="20"/>
        </w:rPr>
        <w:t>Entreebeleid</w:t>
      </w:r>
    </w:p>
    <w:p w:rsidR="00A00804" w:rsidRPr="00A00804" w:rsidRDefault="00A00804" w:rsidP="00A00804">
      <w:pPr>
        <w:rPr>
          <w:rFonts w:ascii="Arial" w:hAnsi="Arial" w:cs="Arial"/>
          <w:sz w:val="20"/>
          <w:szCs w:val="20"/>
        </w:rPr>
      </w:pPr>
      <w:r w:rsidRPr="00A00804">
        <w:rPr>
          <w:rFonts w:ascii="Arial" w:hAnsi="Arial" w:cs="Arial"/>
          <w:sz w:val="20"/>
          <w:szCs w:val="20"/>
        </w:rPr>
        <w:t>Omschrijf kort hoe mensen uitgenodigd zijn en of ze zich vooraf hebben moeten aanmelden en de gang van zaken bij mensen die niet aangemeld zijn maar wel komen opdagen.</w:t>
      </w:r>
    </w:p>
    <w:p w:rsidR="00A00804" w:rsidRPr="00A00804" w:rsidRDefault="00A00804" w:rsidP="00A00804">
      <w:pPr>
        <w:rPr>
          <w:rFonts w:ascii="Arial" w:hAnsi="Arial" w:cs="Arial"/>
          <w:sz w:val="20"/>
          <w:szCs w:val="20"/>
        </w:rPr>
      </w:pPr>
    </w:p>
    <w:p w:rsidR="00A00804" w:rsidRPr="00A00804" w:rsidRDefault="00A00804" w:rsidP="00A00804">
      <w:pPr>
        <w:tabs>
          <w:tab w:val="left" w:pos="2160"/>
        </w:tabs>
        <w:ind w:left="2124" w:hanging="2124"/>
        <w:rPr>
          <w:rFonts w:ascii="Arial" w:hAnsi="Arial" w:cs="Arial"/>
          <w:b/>
          <w:sz w:val="20"/>
          <w:szCs w:val="20"/>
        </w:rPr>
      </w:pPr>
      <w:bookmarkStart w:id="1" w:name="OLE_LINK3"/>
      <w:r w:rsidRPr="00A00804">
        <w:rPr>
          <w:rFonts w:ascii="Arial" w:hAnsi="Arial" w:cs="Arial"/>
          <w:b/>
          <w:sz w:val="20"/>
          <w:szCs w:val="20"/>
        </w:rPr>
        <w:t>Beknopt programma</w:t>
      </w:r>
    </w:p>
    <w:p w:rsidR="00A00804" w:rsidRPr="00A00804" w:rsidRDefault="00A00804" w:rsidP="00A00804">
      <w:pPr>
        <w:tabs>
          <w:tab w:val="left" w:pos="2160"/>
        </w:tabs>
        <w:ind w:left="2124" w:hanging="2124"/>
        <w:rPr>
          <w:rFonts w:ascii="Arial" w:hAnsi="Arial" w:cs="Arial"/>
          <w:sz w:val="20"/>
          <w:szCs w:val="20"/>
        </w:rPr>
      </w:pPr>
      <w:r w:rsidRPr="00A00804">
        <w:rPr>
          <w:rFonts w:ascii="Arial" w:hAnsi="Arial" w:cs="Arial"/>
          <w:sz w:val="20"/>
          <w:szCs w:val="20"/>
        </w:rPr>
        <w:t xml:space="preserve">[Tijd + </w:t>
      </w:r>
      <w:proofErr w:type="spellStart"/>
      <w:r w:rsidRPr="00A00804">
        <w:rPr>
          <w:rFonts w:ascii="Arial" w:hAnsi="Arial" w:cs="Arial"/>
          <w:sz w:val="20"/>
          <w:szCs w:val="20"/>
        </w:rPr>
        <w:t>programma-onderdelen</w:t>
      </w:r>
      <w:proofErr w:type="spellEnd"/>
      <w:r w:rsidRPr="00A00804">
        <w:rPr>
          <w:rFonts w:ascii="Arial" w:hAnsi="Arial" w:cs="Arial"/>
          <w:sz w:val="20"/>
          <w:szCs w:val="20"/>
        </w:rPr>
        <w:t>]</w:t>
      </w:r>
    </w:p>
    <w:p w:rsidR="00A00804" w:rsidRPr="00A00804" w:rsidRDefault="00A00804" w:rsidP="00A00804">
      <w:pPr>
        <w:tabs>
          <w:tab w:val="left" w:pos="2160"/>
        </w:tabs>
        <w:ind w:left="2124" w:hanging="2124"/>
        <w:rPr>
          <w:rFonts w:ascii="Arial" w:hAnsi="Arial" w:cs="Arial"/>
          <w:b/>
          <w:sz w:val="20"/>
          <w:szCs w:val="20"/>
        </w:rPr>
      </w:pPr>
    </w:p>
    <w:p w:rsidR="00A00804" w:rsidRPr="00A00804" w:rsidRDefault="00A00804" w:rsidP="00A00804">
      <w:pPr>
        <w:tabs>
          <w:tab w:val="left" w:pos="1320"/>
        </w:tabs>
        <w:ind w:left="2832" w:hanging="2832"/>
        <w:rPr>
          <w:rFonts w:ascii="Arial" w:hAnsi="Arial" w:cs="Arial"/>
          <w:b/>
          <w:sz w:val="20"/>
          <w:szCs w:val="20"/>
        </w:rPr>
      </w:pPr>
      <w:bookmarkStart w:id="2" w:name="OLE_LINK1"/>
      <w:bookmarkStart w:id="3" w:name="OLE_LINK5"/>
      <w:r w:rsidRPr="00A00804">
        <w:rPr>
          <w:rFonts w:ascii="Arial" w:hAnsi="Arial" w:cs="Arial"/>
          <w:b/>
          <w:sz w:val="20"/>
          <w:szCs w:val="20"/>
        </w:rPr>
        <w:t>Zalen</w:t>
      </w:r>
    </w:p>
    <w:p w:rsidR="00A00804" w:rsidRPr="00A00804" w:rsidRDefault="00A00804" w:rsidP="00A00804">
      <w:pPr>
        <w:tabs>
          <w:tab w:val="left" w:pos="1320"/>
        </w:tabs>
        <w:rPr>
          <w:rFonts w:ascii="Arial" w:hAnsi="Arial" w:cs="Arial"/>
          <w:sz w:val="20"/>
          <w:szCs w:val="20"/>
        </w:rPr>
      </w:pPr>
      <w:r w:rsidRPr="00A00804">
        <w:rPr>
          <w:rFonts w:ascii="Arial" w:hAnsi="Arial" w:cs="Arial"/>
          <w:sz w:val="20"/>
          <w:szCs w:val="20"/>
        </w:rPr>
        <w:t xml:space="preserve">Geef bij het gebruik van meerdere zalen aan welk </w:t>
      </w:r>
      <w:proofErr w:type="spellStart"/>
      <w:r w:rsidRPr="00A00804">
        <w:rPr>
          <w:rFonts w:ascii="Arial" w:hAnsi="Arial" w:cs="Arial"/>
          <w:sz w:val="20"/>
          <w:szCs w:val="20"/>
        </w:rPr>
        <w:t>programma-onderdeel</w:t>
      </w:r>
      <w:proofErr w:type="spellEnd"/>
      <w:r w:rsidRPr="00A00804">
        <w:rPr>
          <w:rFonts w:ascii="Arial" w:hAnsi="Arial" w:cs="Arial"/>
          <w:sz w:val="20"/>
          <w:szCs w:val="20"/>
        </w:rPr>
        <w:t xml:space="preserve"> waar plaatsvindt. Daarnaast is het hier ook handig om alvast aan te geven op welke manier de zalen ingedeeld worden (opstelling van tafels en stoelen, podium).</w:t>
      </w:r>
      <w:r w:rsidRPr="00A00804">
        <w:rPr>
          <w:rFonts w:ascii="Arial" w:hAnsi="Arial" w:cs="Arial"/>
          <w:sz w:val="20"/>
          <w:szCs w:val="20"/>
        </w:rPr>
        <w:tab/>
      </w:r>
    </w:p>
    <w:p w:rsidR="00A00804" w:rsidRPr="00A00804" w:rsidRDefault="00A00804" w:rsidP="00A00804">
      <w:pPr>
        <w:tabs>
          <w:tab w:val="left" w:pos="1320"/>
        </w:tabs>
        <w:rPr>
          <w:rFonts w:ascii="Arial" w:hAnsi="Arial" w:cs="Arial"/>
          <w:sz w:val="20"/>
          <w:szCs w:val="20"/>
        </w:rPr>
      </w:pPr>
      <w:r w:rsidRPr="00A00804">
        <w:rPr>
          <w:rFonts w:ascii="Arial" w:hAnsi="Arial" w:cs="Arial"/>
          <w:b/>
          <w:sz w:val="20"/>
          <w:szCs w:val="20"/>
        </w:rPr>
        <w:br/>
      </w:r>
      <w:bookmarkEnd w:id="2"/>
      <w:bookmarkEnd w:id="3"/>
      <w:r w:rsidRPr="00A00804">
        <w:rPr>
          <w:rFonts w:ascii="Arial" w:hAnsi="Arial" w:cs="Arial"/>
          <w:b/>
          <w:sz w:val="20"/>
          <w:szCs w:val="20"/>
        </w:rPr>
        <w:t>Parkeren</w:t>
      </w:r>
    </w:p>
    <w:p w:rsidR="00A00804" w:rsidRPr="00A00804" w:rsidRDefault="00A00804" w:rsidP="00A00804">
      <w:pPr>
        <w:rPr>
          <w:rFonts w:ascii="Arial" w:hAnsi="Arial" w:cs="Arial"/>
          <w:sz w:val="20"/>
          <w:szCs w:val="20"/>
        </w:rPr>
      </w:pPr>
      <w:r w:rsidRPr="00A00804">
        <w:rPr>
          <w:rFonts w:ascii="Arial" w:hAnsi="Arial" w:cs="Arial"/>
          <w:sz w:val="20"/>
          <w:szCs w:val="20"/>
        </w:rPr>
        <w:t>Hier kun je aangeven waar mensen kunnen parkeren (auto, fiets).</w:t>
      </w:r>
    </w:p>
    <w:p w:rsidR="00A00804" w:rsidRPr="00A00804" w:rsidRDefault="00A00804" w:rsidP="00A00804">
      <w:pPr>
        <w:rPr>
          <w:rFonts w:ascii="Arial" w:hAnsi="Arial" w:cs="Arial"/>
          <w:sz w:val="20"/>
          <w:szCs w:val="20"/>
        </w:rPr>
      </w:pPr>
    </w:p>
    <w:p w:rsidR="00A00804" w:rsidRPr="00A00804" w:rsidRDefault="00A00804" w:rsidP="00A00804">
      <w:pPr>
        <w:pBdr>
          <w:bottom w:val="single" w:sz="4" w:space="1" w:color="auto"/>
        </w:pBdr>
        <w:rPr>
          <w:rFonts w:ascii="Arial" w:hAnsi="Arial" w:cs="Arial"/>
          <w:b/>
          <w:sz w:val="20"/>
          <w:szCs w:val="20"/>
        </w:rPr>
      </w:pPr>
    </w:p>
    <w:p w:rsidR="00A00804" w:rsidRPr="00A00804" w:rsidRDefault="00A00804" w:rsidP="00A00804">
      <w:pPr>
        <w:rPr>
          <w:rFonts w:ascii="Arial" w:hAnsi="Arial" w:cs="Arial"/>
          <w:b/>
          <w:sz w:val="20"/>
          <w:szCs w:val="20"/>
        </w:rPr>
      </w:pPr>
    </w:p>
    <w:p w:rsidR="00A00804" w:rsidRPr="00A00804" w:rsidRDefault="00A00804" w:rsidP="00A00804">
      <w:pPr>
        <w:rPr>
          <w:rFonts w:ascii="Arial" w:hAnsi="Arial" w:cs="Arial"/>
          <w:b/>
          <w:sz w:val="20"/>
          <w:szCs w:val="20"/>
        </w:rPr>
      </w:pPr>
      <w:r w:rsidRPr="00A00804">
        <w:rPr>
          <w:rFonts w:ascii="Arial" w:hAnsi="Arial" w:cs="Arial"/>
          <w:b/>
          <w:sz w:val="20"/>
          <w:szCs w:val="20"/>
        </w:rPr>
        <w:t>Rol ontvangstbalie</w:t>
      </w:r>
    </w:p>
    <w:p w:rsidR="00A00804" w:rsidRPr="00A00804" w:rsidRDefault="00A00804" w:rsidP="00A00804">
      <w:pPr>
        <w:numPr>
          <w:ilvl w:val="0"/>
          <w:numId w:val="2"/>
        </w:numPr>
        <w:tabs>
          <w:tab w:val="clear" w:pos="720"/>
        </w:tabs>
        <w:rPr>
          <w:rFonts w:ascii="Arial" w:hAnsi="Arial" w:cs="Arial"/>
          <w:sz w:val="20"/>
          <w:szCs w:val="20"/>
        </w:rPr>
      </w:pPr>
      <w:r w:rsidRPr="00A00804">
        <w:rPr>
          <w:rFonts w:ascii="Arial" w:hAnsi="Arial" w:cs="Arial"/>
          <w:sz w:val="20"/>
          <w:szCs w:val="20"/>
        </w:rPr>
        <w:t xml:space="preserve">naam afstrepen op presentielijst </w:t>
      </w:r>
    </w:p>
    <w:p w:rsidR="00A00804" w:rsidRPr="00A00804" w:rsidRDefault="00A00804" w:rsidP="00A00804">
      <w:pPr>
        <w:numPr>
          <w:ilvl w:val="0"/>
          <w:numId w:val="2"/>
        </w:numPr>
        <w:tabs>
          <w:tab w:val="clear" w:pos="720"/>
        </w:tabs>
        <w:rPr>
          <w:rFonts w:ascii="Arial" w:hAnsi="Arial" w:cs="Arial"/>
          <w:sz w:val="20"/>
          <w:szCs w:val="20"/>
        </w:rPr>
      </w:pPr>
      <w:r w:rsidRPr="00A00804">
        <w:rPr>
          <w:rFonts w:ascii="Arial" w:hAnsi="Arial" w:cs="Arial"/>
          <w:sz w:val="20"/>
          <w:szCs w:val="20"/>
        </w:rPr>
        <w:t>eventueel badge meegeven</w:t>
      </w:r>
    </w:p>
    <w:p w:rsidR="00A00804" w:rsidRPr="00A00804" w:rsidRDefault="00A00804" w:rsidP="00A00804">
      <w:pPr>
        <w:numPr>
          <w:ilvl w:val="0"/>
          <w:numId w:val="2"/>
        </w:numPr>
        <w:tabs>
          <w:tab w:val="clear" w:pos="720"/>
        </w:tabs>
        <w:rPr>
          <w:rFonts w:ascii="Arial" w:hAnsi="Arial" w:cs="Arial"/>
          <w:sz w:val="20"/>
          <w:szCs w:val="20"/>
        </w:rPr>
      </w:pPr>
      <w:r w:rsidRPr="00A00804">
        <w:rPr>
          <w:rFonts w:ascii="Arial" w:hAnsi="Arial" w:cs="Arial"/>
          <w:sz w:val="20"/>
          <w:szCs w:val="20"/>
        </w:rPr>
        <w:t>eventueel tasje met informatie meegeven</w:t>
      </w:r>
    </w:p>
    <w:p w:rsidR="00A00804" w:rsidRPr="00A00804" w:rsidRDefault="00A00804" w:rsidP="00A00804">
      <w:pPr>
        <w:tabs>
          <w:tab w:val="left" w:pos="1440"/>
        </w:tabs>
        <w:outlineLvl w:val="0"/>
        <w:rPr>
          <w:rFonts w:ascii="Arial" w:hAnsi="Arial" w:cs="Arial"/>
          <w:b/>
          <w:sz w:val="20"/>
          <w:szCs w:val="20"/>
        </w:rPr>
      </w:pPr>
    </w:p>
    <w:p w:rsidR="00A00804" w:rsidRPr="00A00804" w:rsidRDefault="00A00804" w:rsidP="00A00804">
      <w:pPr>
        <w:tabs>
          <w:tab w:val="left" w:pos="1440"/>
        </w:tabs>
        <w:outlineLvl w:val="0"/>
        <w:rPr>
          <w:rFonts w:ascii="Arial" w:hAnsi="Arial" w:cs="Arial"/>
          <w:b/>
          <w:sz w:val="20"/>
          <w:szCs w:val="20"/>
        </w:rPr>
      </w:pPr>
      <w:r w:rsidRPr="00A00804">
        <w:rPr>
          <w:rFonts w:ascii="Arial" w:hAnsi="Arial" w:cs="Arial"/>
          <w:b/>
          <w:sz w:val="20"/>
          <w:szCs w:val="20"/>
        </w:rPr>
        <w:t>Consumpties</w:t>
      </w:r>
    </w:p>
    <w:p w:rsidR="00A00804" w:rsidRPr="00A00804" w:rsidRDefault="00A00804" w:rsidP="00A00804">
      <w:pPr>
        <w:rPr>
          <w:rFonts w:ascii="Arial" w:hAnsi="Arial" w:cs="Arial"/>
          <w:b/>
          <w:sz w:val="20"/>
          <w:szCs w:val="20"/>
        </w:rPr>
      </w:pPr>
      <w:r w:rsidRPr="00A00804">
        <w:rPr>
          <w:rFonts w:ascii="Arial" w:hAnsi="Arial" w:cs="Arial"/>
          <w:sz w:val="20"/>
          <w:szCs w:val="20"/>
        </w:rPr>
        <w:t xml:space="preserve">Beschrijf hier hoe het is geregeld met consumpties. Muntjes, bonnetjes, contact afrekenen aan de bar. Vaak krijgen bepaalde mensen iets meer consumpties voor tijdens het netwerken.  </w:t>
      </w:r>
      <w:r w:rsidRPr="00A00804">
        <w:rPr>
          <w:rFonts w:ascii="Arial" w:hAnsi="Arial" w:cs="Arial"/>
          <w:b/>
          <w:sz w:val="20"/>
          <w:szCs w:val="20"/>
        </w:rPr>
        <w:br/>
      </w:r>
    </w:p>
    <w:p w:rsidR="00A00804" w:rsidRPr="00A00804" w:rsidRDefault="00A00804" w:rsidP="00A00804">
      <w:pPr>
        <w:rPr>
          <w:rFonts w:ascii="Arial" w:hAnsi="Arial" w:cs="Arial"/>
          <w:b/>
          <w:sz w:val="20"/>
          <w:szCs w:val="20"/>
        </w:rPr>
      </w:pPr>
      <w:r w:rsidRPr="00A00804">
        <w:rPr>
          <w:rFonts w:ascii="Arial" w:hAnsi="Arial" w:cs="Arial"/>
          <w:b/>
          <w:sz w:val="20"/>
          <w:szCs w:val="20"/>
        </w:rPr>
        <w:br w:type="page"/>
      </w:r>
    </w:p>
    <w:p w:rsidR="00A00804" w:rsidRPr="00A00804" w:rsidRDefault="00A00804" w:rsidP="00A00804">
      <w:pPr>
        <w:outlineLvl w:val="0"/>
        <w:rPr>
          <w:rFonts w:ascii="Arial" w:hAnsi="Arial" w:cs="Arial"/>
          <w:b/>
          <w:sz w:val="20"/>
          <w:szCs w:val="20"/>
        </w:rPr>
      </w:pPr>
      <w:proofErr w:type="spellStart"/>
      <w:r w:rsidRPr="00A00804">
        <w:rPr>
          <w:rFonts w:ascii="Arial" w:hAnsi="Arial" w:cs="Arial"/>
          <w:b/>
          <w:sz w:val="20"/>
          <w:szCs w:val="20"/>
        </w:rPr>
        <w:lastRenderedPageBreak/>
        <w:t>Dagdraaiboek</w:t>
      </w:r>
      <w:proofErr w:type="spellEnd"/>
      <w:r w:rsidRPr="00A00804">
        <w:rPr>
          <w:rFonts w:ascii="Arial" w:hAnsi="Arial" w:cs="Arial"/>
          <w:b/>
          <w:sz w:val="20"/>
          <w:szCs w:val="20"/>
        </w:rPr>
        <w:t xml:space="preserve"> </w:t>
      </w:r>
    </w:p>
    <w:p w:rsidR="00A00804" w:rsidRPr="00A00804" w:rsidRDefault="00A00804" w:rsidP="00A00804">
      <w:pPr>
        <w:outlineLvl w:val="0"/>
        <w:rPr>
          <w:rFonts w:ascii="Arial" w:hAnsi="Arial" w:cs="Arial"/>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584"/>
        <w:gridCol w:w="2653"/>
        <w:gridCol w:w="1985"/>
      </w:tblGrid>
      <w:tr w:rsidR="00A00804" w:rsidRPr="00A00804" w:rsidTr="00D96D33">
        <w:trPr>
          <w:trHeight w:val="599"/>
        </w:trPr>
        <w:tc>
          <w:tcPr>
            <w:tcW w:w="1276" w:type="dxa"/>
          </w:tcPr>
          <w:p w:rsidR="00A00804" w:rsidRPr="00A00804" w:rsidRDefault="00A00804" w:rsidP="00D96D33">
            <w:pPr>
              <w:spacing w:line="240" w:lineRule="atLeast"/>
              <w:rPr>
                <w:rFonts w:ascii="Arial" w:hAnsi="Arial" w:cs="Arial"/>
                <w:b/>
                <w:sz w:val="20"/>
                <w:szCs w:val="20"/>
              </w:rPr>
            </w:pPr>
          </w:p>
          <w:p w:rsidR="00A00804" w:rsidRPr="00A00804" w:rsidRDefault="00A00804" w:rsidP="00D96D33">
            <w:pPr>
              <w:spacing w:line="240" w:lineRule="atLeast"/>
              <w:rPr>
                <w:rFonts w:ascii="Arial" w:hAnsi="Arial" w:cs="Arial"/>
                <w:b/>
                <w:sz w:val="20"/>
                <w:szCs w:val="20"/>
              </w:rPr>
            </w:pPr>
            <w:r w:rsidRPr="00A00804">
              <w:rPr>
                <w:rFonts w:ascii="Arial" w:hAnsi="Arial" w:cs="Arial"/>
                <w:b/>
                <w:sz w:val="20"/>
                <w:szCs w:val="20"/>
              </w:rPr>
              <w:t xml:space="preserve">Tijdstip </w:t>
            </w:r>
          </w:p>
        </w:tc>
        <w:tc>
          <w:tcPr>
            <w:tcW w:w="3584" w:type="dxa"/>
          </w:tcPr>
          <w:p w:rsidR="00A00804" w:rsidRPr="00A00804" w:rsidRDefault="00A00804" w:rsidP="00D96D33">
            <w:pPr>
              <w:spacing w:line="240" w:lineRule="atLeast"/>
              <w:rPr>
                <w:rFonts w:ascii="Arial" w:hAnsi="Arial" w:cs="Arial"/>
                <w:b/>
                <w:sz w:val="20"/>
                <w:szCs w:val="20"/>
              </w:rPr>
            </w:pPr>
          </w:p>
          <w:p w:rsidR="00A00804" w:rsidRPr="00A00804" w:rsidRDefault="00A00804" w:rsidP="00D96D33">
            <w:pPr>
              <w:spacing w:line="240" w:lineRule="atLeast"/>
              <w:rPr>
                <w:rFonts w:ascii="Arial" w:hAnsi="Arial" w:cs="Arial"/>
                <w:b/>
                <w:sz w:val="20"/>
                <w:szCs w:val="20"/>
              </w:rPr>
            </w:pPr>
            <w:r w:rsidRPr="00A00804">
              <w:rPr>
                <w:rFonts w:ascii="Arial" w:hAnsi="Arial" w:cs="Arial"/>
                <w:b/>
                <w:sz w:val="20"/>
                <w:szCs w:val="20"/>
              </w:rPr>
              <w:t>Activiteit/bijzonderheden</w:t>
            </w:r>
          </w:p>
        </w:tc>
        <w:tc>
          <w:tcPr>
            <w:tcW w:w="2653" w:type="dxa"/>
          </w:tcPr>
          <w:p w:rsidR="00A00804" w:rsidRPr="00A00804" w:rsidRDefault="00A00804" w:rsidP="00D96D33">
            <w:pPr>
              <w:spacing w:line="240" w:lineRule="atLeast"/>
              <w:rPr>
                <w:rFonts w:ascii="Arial" w:hAnsi="Arial" w:cs="Arial"/>
                <w:b/>
                <w:sz w:val="20"/>
                <w:szCs w:val="20"/>
              </w:rPr>
            </w:pPr>
          </w:p>
          <w:p w:rsidR="00A00804" w:rsidRPr="00A00804" w:rsidRDefault="00A00804" w:rsidP="00D96D33">
            <w:pPr>
              <w:spacing w:line="240" w:lineRule="atLeast"/>
              <w:rPr>
                <w:rFonts w:ascii="Arial" w:hAnsi="Arial" w:cs="Arial"/>
                <w:b/>
                <w:sz w:val="20"/>
                <w:szCs w:val="20"/>
              </w:rPr>
            </w:pPr>
            <w:r w:rsidRPr="00A00804">
              <w:rPr>
                <w:rFonts w:ascii="Arial" w:hAnsi="Arial" w:cs="Arial"/>
                <w:b/>
                <w:sz w:val="20"/>
                <w:szCs w:val="20"/>
              </w:rPr>
              <w:t>Waar</w:t>
            </w:r>
          </w:p>
        </w:tc>
        <w:tc>
          <w:tcPr>
            <w:tcW w:w="1985" w:type="dxa"/>
          </w:tcPr>
          <w:p w:rsidR="00A00804" w:rsidRPr="00A00804" w:rsidRDefault="00A00804" w:rsidP="00D96D33">
            <w:pPr>
              <w:spacing w:line="240" w:lineRule="atLeast"/>
              <w:rPr>
                <w:rFonts w:ascii="Arial" w:hAnsi="Arial" w:cs="Arial"/>
                <w:b/>
                <w:sz w:val="20"/>
                <w:szCs w:val="20"/>
              </w:rPr>
            </w:pPr>
          </w:p>
          <w:p w:rsidR="00A00804" w:rsidRPr="00A00804" w:rsidRDefault="00A00804" w:rsidP="00D96D33">
            <w:pPr>
              <w:spacing w:line="240" w:lineRule="atLeast"/>
              <w:rPr>
                <w:rFonts w:ascii="Arial" w:hAnsi="Arial" w:cs="Arial"/>
                <w:b/>
                <w:sz w:val="20"/>
                <w:szCs w:val="20"/>
              </w:rPr>
            </w:pPr>
            <w:r w:rsidRPr="00A00804">
              <w:rPr>
                <w:rFonts w:ascii="Arial" w:hAnsi="Arial" w:cs="Arial"/>
                <w:b/>
                <w:sz w:val="20"/>
                <w:szCs w:val="20"/>
              </w:rPr>
              <w:t>Wie</w:t>
            </w: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r w:rsidRPr="00A00804">
              <w:rPr>
                <w:rFonts w:ascii="Arial" w:hAnsi="Arial" w:cs="Arial"/>
                <w:sz w:val="20"/>
                <w:szCs w:val="20"/>
              </w:rPr>
              <w:t>Geef aan wie op welk tijdstip aanwezig is</w:t>
            </w:r>
          </w:p>
          <w:p w:rsidR="00A00804" w:rsidRPr="00A00804" w:rsidRDefault="00A00804" w:rsidP="00D96D33">
            <w:pPr>
              <w:spacing w:line="240" w:lineRule="atLeast"/>
              <w:rPr>
                <w:rFonts w:ascii="Arial" w:hAnsi="Arial" w:cs="Arial"/>
                <w:i/>
                <w:sz w:val="20"/>
                <w:szCs w:val="20"/>
              </w:rPr>
            </w:pPr>
            <w:r w:rsidRPr="00A00804">
              <w:rPr>
                <w:rFonts w:ascii="Arial" w:hAnsi="Arial" w:cs="Arial"/>
                <w:i/>
                <w:sz w:val="20"/>
                <w:szCs w:val="20"/>
              </w:rPr>
              <w:t>Begin ruim op tijd. Beter even wachten op je gasten dan lopen stressen!</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r w:rsidRPr="00A00804">
              <w:rPr>
                <w:rFonts w:ascii="Arial" w:hAnsi="Arial" w:cs="Arial"/>
                <w:sz w:val="20"/>
                <w:szCs w:val="20"/>
              </w:rPr>
              <w:t xml:space="preserve">Eventuele </w:t>
            </w:r>
            <w:proofErr w:type="spellStart"/>
            <w:r w:rsidRPr="00A00804">
              <w:rPr>
                <w:rFonts w:ascii="Arial" w:hAnsi="Arial" w:cs="Arial"/>
                <w:sz w:val="20"/>
                <w:szCs w:val="20"/>
              </w:rPr>
              <w:t>backup</w:t>
            </w:r>
            <w:proofErr w:type="spellEnd"/>
            <w:r w:rsidRPr="00A00804">
              <w:rPr>
                <w:rFonts w:ascii="Arial" w:hAnsi="Arial" w:cs="Arial"/>
                <w:sz w:val="20"/>
                <w:szCs w:val="20"/>
              </w:rPr>
              <w:t xml:space="preserve"> (op te ‘piepen’)</w:t>
            </w:r>
          </w:p>
          <w:p w:rsidR="00A00804" w:rsidRPr="00A00804" w:rsidRDefault="00A00804" w:rsidP="00D96D33">
            <w:pPr>
              <w:spacing w:line="240" w:lineRule="atLeast"/>
              <w:rPr>
                <w:rFonts w:ascii="Arial" w:hAnsi="Arial" w:cs="Arial"/>
                <w:i/>
                <w:sz w:val="20"/>
                <w:szCs w:val="20"/>
              </w:rPr>
            </w:pPr>
            <w:r w:rsidRPr="00A00804">
              <w:rPr>
                <w:rFonts w:ascii="Arial" w:hAnsi="Arial" w:cs="Arial"/>
                <w:i/>
                <w:sz w:val="20"/>
                <w:szCs w:val="20"/>
              </w:rPr>
              <w:t>Probeer niet alles in je eentje te regelen. Vele handen maken licht werk.</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pStyle w:val="Lijstalinea"/>
              <w:spacing w:after="0" w:line="240" w:lineRule="atLeast"/>
              <w:ind w:left="34" w:hanging="34"/>
              <w:rPr>
                <w:rFonts w:ascii="Arial" w:hAnsi="Arial" w:cs="Arial"/>
                <w:sz w:val="20"/>
                <w:szCs w:val="20"/>
              </w:rPr>
            </w:pPr>
            <w:r w:rsidRPr="00A00804">
              <w:rPr>
                <w:rFonts w:ascii="Arial" w:hAnsi="Arial" w:cs="Arial"/>
                <w:sz w:val="20"/>
                <w:szCs w:val="20"/>
              </w:rPr>
              <w:t xml:space="preserve">Ruimte indelen met tafels, stoelen </w:t>
            </w:r>
          </w:p>
          <w:p w:rsidR="00A00804" w:rsidRPr="00A00804" w:rsidRDefault="00A00804" w:rsidP="00D96D33">
            <w:pPr>
              <w:pStyle w:val="Lijstalinea"/>
              <w:spacing w:after="0" w:line="240" w:lineRule="atLeast"/>
              <w:ind w:left="34" w:hanging="34"/>
              <w:rPr>
                <w:rFonts w:ascii="Arial" w:hAnsi="Arial" w:cs="Arial"/>
                <w:i/>
                <w:sz w:val="20"/>
                <w:szCs w:val="20"/>
              </w:rPr>
            </w:pPr>
            <w:r w:rsidRPr="00A00804">
              <w:rPr>
                <w:rFonts w:ascii="Arial" w:hAnsi="Arial" w:cs="Arial"/>
                <w:i/>
                <w:sz w:val="20"/>
                <w:szCs w:val="20"/>
              </w:rPr>
              <w:t>Omschrijf hier hoe alles komt te staan</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bookmarkEnd w:id="1"/>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r w:rsidRPr="00A00804">
              <w:rPr>
                <w:rFonts w:ascii="Arial" w:hAnsi="Arial" w:cs="Arial"/>
                <w:sz w:val="20"/>
                <w:szCs w:val="20"/>
              </w:rPr>
              <w:t>Aankleden ruimte</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r w:rsidRPr="00A00804">
              <w:rPr>
                <w:rFonts w:ascii="Arial" w:hAnsi="Arial" w:cs="Arial"/>
                <w:sz w:val="20"/>
                <w:szCs w:val="20"/>
              </w:rPr>
              <w:t>Installeren techniek</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r w:rsidRPr="00A00804">
              <w:rPr>
                <w:rFonts w:ascii="Arial" w:hAnsi="Arial" w:cs="Arial"/>
                <w:sz w:val="20"/>
                <w:szCs w:val="20"/>
              </w:rPr>
              <w:t>Testen techniek (laptop, geluid, presentaties)</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r w:rsidRPr="00A00804">
              <w:rPr>
                <w:rFonts w:ascii="Arial" w:hAnsi="Arial" w:cs="Arial"/>
                <w:sz w:val="20"/>
                <w:szCs w:val="20"/>
              </w:rPr>
              <w:t>Controleer of catering klaar is</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r w:rsidRPr="00A00804">
              <w:rPr>
                <w:rFonts w:ascii="Arial" w:hAnsi="Arial" w:cs="Arial"/>
                <w:sz w:val="20"/>
                <w:szCs w:val="20"/>
              </w:rPr>
              <w:t>Controleer of sprekers aanwezig zijn</w:t>
            </w: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sz w:val="20"/>
                <w:szCs w:val="20"/>
              </w:rPr>
            </w:pPr>
            <w:r w:rsidRPr="00A00804">
              <w:rPr>
                <w:rFonts w:ascii="Arial" w:hAnsi="Arial" w:cs="Arial"/>
                <w:sz w:val="20"/>
                <w:szCs w:val="20"/>
              </w:rPr>
              <w:t>Ontvangstbalie bemand</w:t>
            </w:r>
          </w:p>
        </w:tc>
        <w:tc>
          <w:tcPr>
            <w:tcW w:w="2653" w:type="dxa"/>
          </w:tcPr>
          <w:p w:rsidR="00A00804" w:rsidRPr="00A00804" w:rsidRDefault="00A00804" w:rsidP="00D96D33">
            <w:pPr>
              <w:autoSpaceDE w:val="0"/>
              <w:autoSpaceDN w:val="0"/>
              <w:adjustRightInd w:val="0"/>
              <w:spacing w:line="240" w:lineRule="atLeast"/>
              <w:rPr>
                <w:rFonts w:ascii="Arial" w:hAnsi="Arial" w:cs="Arial"/>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b/>
                <w:sz w:val="20"/>
                <w:szCs w:val="20"/>
              </w:rPr>
            </w:pPr>
          </w:p>
        </w:tc>
        <w:tc>
          <w:tcPr>
            <w:tcW w:w="3584" w:type="dxa"/>
          </w:tcPr>
          <w:p w:rsidR="00A00804" w:rsidRPr="00A00804" w:rsidRDefault="00A00804" w:rsidP="00D96D33">
            <w:pPr>
              <w:spacing w:line="240" w:lineRule="atLeast"/>
              <w:rPr>
                <w:rFonts w:ascii="Arial" w:hAnsi="Arial" w:cs="Arial"/>
                <w:b/>
                <w:sz w:val="20"/>
                <w:szCs w:val="20"/>
              </w:rPr>
            </w:pPr>
            <w:r w:rsidRPr="00A00804">
              <w:rPr>
                <w:rFonts w:ascii="Arial" w:hAnsi="Arial" w:cs="Arial"/>
                <w:b/>
                <w:sz w:val="20"/>
                <w:szCs w:val="20"/>
              </w:rPr>
              <w:t>Start inloop, aankomst gasten</w:t>
            </w:r>
          </w:p>
        </w:tc>
        <w:tc>
          <w:tcPr>
            <w:tcW w:w="2653" w:type="dxa"/>
          </w:tcPr>
          <w:p w:rsidR="00A00804" w:rsidRPr="00A00804" w:rsidRDefault="00A00804" w:rsidP="00D96D33">
            <w:pPr>
              <w:spacing w:line="240" w:lineRule="atLeast"/>
              <w:rPr>
                <w:rFonts w:ascii="Arial" w:hAnsi="Arial" w:cs="Arial"/>
                <w:b/>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sz w:val="20"/>
                <w:szCs w:val="20"/>
              </w:rPr>
            </w:pP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spacing w:line="240" w:lineRule="atLeast"/>
              <w:rPr>
                <w:rFonts w:ascii="Arial" w:hAnsi="Arial" w:cs="Arial"/>
                <w:sz w:val="20"/>
                <w:szCs w:val="20"/>
              </w:rPr>
            </w:pPr>
          </w:p>
        </w:tc>
        <w:tc>
          <w:tcPr>
            <w:tcW w:w="3584" w:type="dxa"/>
          </w:tcPr>
          <w:p w:rsidR="00A00804" w:rsidRPr="00A00804" w:rsidRDefault="00A00804" w:rsidP="00D96D33">
            <w:pPr>
              <w:spacing w:line="240" w:lineRule="atLeast"/>
              <w:rPr>
                <w:rFonts w:ascii="Arial" w:hAnsi="Arial" w:cs="Arial"/>
                <w:i/>
                <w:sz w:val="20"/>
                <w:szCs w:val="20"/>
              </w:rPr>
            </w:pPr>
          </w:p>
        </w:tc>
        <w:tc>
          <w:tcPr>
            <w:tcW w:w="2653" w:type="dxa"/>
          </w:tcPr>
          <w:p w:rsidR="00A00804" w:rsidRPr="00A00804" w:rsidRDefault="00A00804" w:rsidP="00D96D33">
            <w:pPr>
              <w:spacing w:line="240" w:lineRule="atLeast"/>
              <w:rPr>
                <w:rFonts w:ascii="Arial" w:hAnsi="Arial" w:cs="Arial"/>
                <w:sz w:val="20"/>
                <w:szCs w:val="20"/>
              </w:rPr>
            </w:pPr>
          </w:p>
        </w:tc>
        <w:tc>
          <w:tcPr>
            <w:tcW w:w="1985" w:type="dxa"/>
          </w:tcPr>
          <w:p w:rsidR="00A00804" w:rsidRPr="00A00804" w:rsidRDefault="00A00804" w:rsidP="00D96D33">
            <w:pPr>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c>
          <w:tcPr>
            <w:tcW w:w="3584" w:type="dxa"/>
          </w:tcPr>
          <w:p w:rsidR="00A00804" w:rsidRPr="00A00804" w:rsidRDefault="00A00804" w:rsidP="00D96D33">
            <w:pPr>
              <w:autoSpaceDE w:val="0"/>
              <w:autoSpaceDN w:val="0"/>
              <w:adjustRightInd w:val="0"/>
              <w:spacing w:line="240" w:lineRule="atLeast"/>
              <w:ind w:left="236"/>
              <w:rPr>
                <w:rFonts w:ascii="Arial" w:hAnsi="Arial" w:cs="Arial"/>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i/>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i/>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i/>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i/>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i/>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i/>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i/>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Cs/>
                <w:sz w:val="20"/>
                <w:szCs w:val="20"/>
              </w:rPr>
            </w:pPr>
          </w:p>
        </w:tc>
      </w:tr>
      <w:tr w:rsidR="00A00804" w:rsidRPr="00A00804" w:rsidTr="00D96D33">
        <w:tc>
          <w:tcPr>
            <w:tcW w:w="1276"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c>
          <w:tcPr>
            <w:tcW w:w="3584" w:type="dxa"/>
          </w:tcPr>
          <w:p w:rsidR="00A00804" w:rsidRPr="00A00804" w:rsidRDefault="00A00804" w:rsidP="00D96D33">
            <w:pPr>
              <w:autoSpaceDE w:val="0"/>
              <w:autoSpaceDN w:val="0"/>
              <w:adjustRightInd w:val="0"/>
              <w:spacing w:line="240" w:lineRule="atLeast"/>
              <w:rPr>
                <w:rFonts w:ascii="Arial" w:hAnsi="Arial" w:cs="Arial"/>
                <w:bCs/>
                <w:i/>
                <w:sz w:val="20"/>
                <w:szCs w:val="20"/>
              </w:rPr>
            </w:pPr>
          </w:p>
        </w:tc>
        <w:tc>
          <w:tcPr>
            <w:tcW w:w="2653" w:type="dxa"/>
          </w:tcPr>
          <w:p w:rsidR="00A00804" w:rsidRPr="00A00804" w:rsidRDefault="00A00804" w:rsidP="00D96D33">
            <w:pPr>
              <w:autoSpaceDE w:val="0"/>
              <w:autoSpaceDN w:val="0"/>
              <w:adjustRightInd w:val="0"/>
              <w:spacing w:line="240" w:lineRule="atLeast"/>
              <w:rPr>
                <w:rFonts w:ascii="Arial" w:hAnsi="Arial" w:cs="Arial"/>
                <w:b/>
                <w:sz w:val="20"/>
                <w:szCs w:val="20"/>
              </w:rPr>
            </w:pPr>
          </w:p>
        </w:tc>
        <w:tc>
          <w:tcPr>
            <w:tcW w:w="1985" w:type="dxa"/>
          </w:tcPr>
          <w:p w:rsidR="00A00804" w:rsidRPr="00A00804" w:rsidRDefault="00A00804" w:rsidP="00D96D33">
            <w:pPr>
              <w:autoSpaceDE w:val="0"/>
              <w:autoSpaceDN w:val="0"/>
              <w:adjustRightInd w:val="0"/>
              <w:spacing w:line="240" w:lineRule="atLeast"/>
              <w:rPr>
                <w:rFonts w:ascii="Arial" w:hAnsi="Arial" w:cs="Arial"/>
                <w:b/>
                <w:bCs/>
                <w:sz w:val="20"/>
                <w:szCs w:val="20"/>
              </w:rPr>
            </w:pPr>
          </w:p>
        </w:tc>
      </w:tr>
    </w:tbl>
    <w:p w:rsidR="00A00804" w:rsidRPr="00A00804" w:rsidRDefault="00A00804" w:rsidP="00A00804">
      <w:pPr>
        <w:spacing w:line="240" w:lineRule="atLeast"/>
        <w:rPr>
          <w:rFonts w:ascii="Arial" w:hAnsi="Arial" w:cs="Arial"/>
          <w:b/>
          <w:sz w:val="20"/>
          <w:szCs w:val="20"/>
          <w:lang w:val="en-GB"/>
        </w:rPr>
      </w:pPr>
      <w:r w:rsidRPr="00A00804">
        <w:rPr>
          <w:rFonts w:ascii="Arial" w:hAnsi="Arial" w:cs="Arial"/>
          <w:sz w:val="20"/>
          <w:szCs w:val="20"/>
        </w:rPr>
        <w:br w:type="page"/>
      </w:r>
      <w:proofErr w:type="spellStart"/>
      <w:r w:rsidRPr="00A00804">
        <w:rPr>
          <w:rFonts w:ascii="Arial" w:hAnsi="Arial" w:cs="Arial"/>
          <w:b/>
          <w:sz w:val="20"/>
          <w:szCs w:val="20"/>
          <w:lang w:val="en-GB"/>
        </w:rPr>
        <w:lastRenderedPageBreak/>
        <w:t>Telefoonnummers</w:t>
      </w:r>
      <w:proofErr w:type="spellEnd"/>
    </w:p>
    <w:p w:rsidR="00A00804" w:rsidRPr="00A00804" w:rsidRDefault="00A00804" w:rsidP="00A00804">
      <w:pPr>
        <w:spacing w:line="240" w:lineRule="atLeast"/>
        <w:rPr>
          <w:rFonts w:ascii="Arial" w:hAnsi="Arial" w:cs="Arial"/>
          <w:b/>
          <w:sz w:val="20"/>
          <w:szCs w:val="20"/>
          <w:lang w:val="en-GB"/>
        </w:rPr>
      </w:pPr>
    </w:p>
    <w:tbl>
      <w:tblPr>
        <w:tblW w:w="9856" w:type="dxa"/>
        <w:tblInd w:w="55" w:type="dxa"/>
        <w:tblCellMar>
          <w:left w:w="70" w:type="dxa"/>
          <w:right w:w="70" w:type="dxa"/>
        </w:tblCellMar>
        <w:tblLook w:val="0000" w:firstRow="0" w:lastRow="0" w:firstColumn="0" w:lastColumn="0" w:noHBand="0" w:noVBand="0"/>
      </w:tblPr>
      <w:tblGrid>
        <w:gridCol w:w="3286"/>
        <w:gridCol w:w="3285"/>
        <w:gridCol w:w="3285"/>
      </w:tblGrid>
      <w:tr w:rsidR="00A00804" w:rsidRPr="00A00804" w:rsidTr="00D96D33">
        <w:trPr>
          <w:trHeight w:val="271"/>
        </w:trPr>
        <w:tc>
          <w:tcPr>
            <w:tcW w:w="3286" w:type="dxa"/>
            <w:tcBorders>
              <w:top w:val="single" w:sz="4" w:space="0" w:color="auto"/>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b/>
                <w:bCs/>
                <w:sz w:val="20"/>
                <w:szCs w:val="20"/>
              </w:rPr>
            </w:pPr>
            <w:r w:rsidRPr="00A00804">
              <w:rPr>
                <w:rFonts w:ascii="Arial" w:hAnsi="Arial" w:cs="Arial"/>
                <w:b/>
                <w:bCs/>
                <w:sz w:val="20"/>
                <w:szCs w:val="20"/>
              </w:rPr>
              <w:t>Naam</w:t>
            </w:r>
          </w:p>
        </w:tc>
        <w:tc>
          <w:tcPr>
            <w:tcW w:w="3285" w:type="dxa"/>
            <w:tcBorders>
              <w:top w:val="single" w:sz="4" w:space="0" w:color="auto"/>
              <w:left w:val="nil"/>
              <w:bottom w:val="single" w:sz="4" w:space="0" w:color="auto"/>
              <w:right w:val="single" w:sz="4" w:space="0" w:color="auto"/>
            </w:tcBorders>
            <w:noWrap/>
            <w:vAlign w:val="bottom"/>
          </w:tcPr>
          <w:p w:rsidR="00A00804" w:rsidRPr="00A00804" w:rsidRDefault="00A00804" w:rsidP="00D96D33">
            <w:pPr>
              <w:rPr>
                <w:rFonts w:ascii="Arial" w:hAnsi="Arial" w:cs="Arial"/>
                <w:b/>
                <w:bCs/>
                <w:sz w:val="20"/>
                <w:szCs w:val="20"/>
              </w:rPr>
            </w:pPr>
            <w:r w:rsidRPr="00A00804">
              <w:rPr>
                <w:rFonts w:ascii="Arial" w:hAnsi="Arial" w:cs="Arial"/>
                <w:b/>
                <w:bCs/>
                <w:sz w:val="20"/>
                <w:szCs w:val="20"/>
              </w:rPr>
              <w:t>Organisatie</w:t>
            </w:r>
          </w:p>
        </w:tc>
        <w:tc>
          <w:tcPr>
            <w:tcW w:w="3285" w:type="dxa"/>
            <w:tcBorders>
              <w:top w:val="single" w:sz="4" w:space="0" w:color="auto"/>
              <w:left w:val="nil"/>
              <w:bottom w:val="single" w:sz="4" w:space="0" w:color="auto"/>
              <w:right w:val="single" w:sz="4" w:space="0" w:color="auto"/>
            </w:tcBorders>
            <w:noWrap/>
            <w:vAlign w:val="bottom"/>
          </w:tcPr>
          <w:p w:rsidR="00A00804" w:rsidRPr="00A00804" w:rsidRDefault="00A00804" w:rsidP="00D96D33">
            <w:pPr>
              <w:rPr>
                <w:rFonts w:ascii="Arial" w:hAnsi="Arial" w:cs="Arial"/>
                <w:b/>
                <w:bCs/>
                <w:sz w:val="20"/>
                <w:szCs w:val="20"/>
              </w:rPr>
            </w:pPr>
            <w:r w:rsidRPr="00A00804">
              <w:rPr>
                <w:rFonts w:ascii="Arial" w:hAnsi="Arial" w:cs="Arial"/>
                <w:b/>
                <w:bCs/>
                <w:sz w:val="20"/>
                <w:szCs w:val="20"/>
              </w:rPr>
              <w:t>Telefoonnummer</w:t>
            </w: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hd w:val="clear" w:color="auto" w:fill="FFFFFF"/>
              <w:rPr>
                <w:rFonts w:ascii="Arial" w:hAnsi="Arial" w:cs="Arial"/>
                <w:sz w:val="23"/>
                <w:szCs w:val="23"/>
              </w:rPr>
            </w:pPr>
          </w:p>
        </w:tc>
        <w:tc>
          <w:tcPr>
            <w:tcW w:w="3285" w:type="dxa"/>
            <w:tcBorders>
              <w:top w:val="nil"/>
              <w:left w:val="nil"/>
              <w:bottom w:val="single" w:sz="4" w:space="0" w:color="auto"/>
              <w:right w:val="single" w:sz="4" w:space="0" w:color="auto"/>
            </w:tcBorders>
            <w:noWrap/>
          </w:tcPr>
          <w:p w:rsidR="00A00804" w:rsidRPr="00A00804" w:rsidRDefault="00A00804" w:rsidP="00D96D33">
            <w:pPr>
              <w:shd w:val="clear" w:color="auto" w:fill="FFFFFF"/>
              <w:rPr>
                <w:rFonts w:ascii="Arial" w:hAnsi="Arial" w:cs="Arial"/>
                <w:sz w:val="23"/>
                <w:szCs w:val="23"/>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hd w:val="clear" w:color="auto" w:fill="FFFFFF"/>
              <w:rPr>
                <w:rFonts w:ascii="Arial" w:hAnsi="Arial" w:cs="Arial"/>
                <w:sz w:val="23"/>
                <w:szCs w:val="23"/>
              </w:rPr>
            </w:pPr>
          </w:p>
        </w:tc>
        <w:tc>
          <w:tcPr>
            <w:tcW w:w="3285" w:type="dxa"/>
            <w:tcBorders>
              <w:top w:val="nil"/>
              <w:left w:val="nil"/>
              <w:bottom w:val="single" w:sz="4" w:space="0" w:color="auto"/>
              <w:right w:val="single" w:sz="4" w:space="0" w:color="auto"/>
            </w:tcBorders>
            <w:noWrap/>
          </w:tcPr>
          <w:p w:rsidR="00A00804" w:rsidRPr="00A00804" w:rsidRDefault="00A00804" w:rsidP="00D96D33">
            <w:pPr>
              <w:shd w:val="clear" w:color="auto" w:fill="FFFFFF"/>
              <w:rPr>
                <w:rFonts w:ascii="Arial" w:hAnsi="Arial" w:cs="Arial"/>
                <w:sz w:val="23"/>
                <w:szCs w:val="23"/>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pacing w:line="240" w:lineRule="atLeast"/>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pacing w:line="240" w:lineRule="atLeast"/>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pacing w:line="240" w:lineRule="atLeast"/>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pacing w:line="240" w:lineRule="atLeast"/>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pacing w:line="240" w:lineRule="atLeast"/>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pacing w:line="240" w:lineRule="atLeast"/>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tcPr>
          <w:p w:rsidR="00A00804" w:rsidRPr="00A00804" w:rsidRDefault="00A00804" w:rsidP="00D96D33">
            <w:pPr>
              <w:spacing w:line="240" w:lineRule="atLeast"/>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r w:rsidR="00A00804" w:rsidRPr="00A00804" w:rsidTr="00D96D33">
        <w:trPr>
          <w:trHeight w:val="271"/>
        </w:trPr>
        <w:tc>
          <w:tcPr>
            <w:tcW w:w="3286" w:type="dxa"/>
            <w:tcBorders>
              <w:top w:val="nil"/>
              <w:left w:val="single" w:sz="4" w:space="0" w:color="auto"/>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c>
          <w:tcPr>
            <w:tcW w:w="3285" w:type="dxa"/>
            <w:tcBorders>
              <w:top w:val="nil"/>
              <w:left w:val="nil"/>
              <w:bottom w:val="single" w:sz="4" w:space="0" w:color="auto"/>
              <w:right w:val="single" w:sz="4" w:space="0" w:color="auto"/>
            </w:tcBorders>
            <w:noWrap/>
            <w:vAlign w:val="bottom"/>
          </w:tcPr>
          <w:p w:rsidR="00A00804" w:rsidRPr="00A00804" w:rsidRDefault="00A00804" w:rsidP="00D96D33">
            <w:pPr>
              <w:rPr>
                <w:rFonts w:ascii="Arial" w:hAnsi="Arial" w:cs="Arial"/>
                <w:sz w:val="20"/>
                <w:szCs w:val="20"/>
              </w:rPr>
            </w:pPr>
          </w:p>
        </w:tc>
      </w:tr>
    </w:tbl>
    <w:p w:rsidR="00A00804" w:rsidRPr="00A00804" w:rsidRDefault="00A00804" w:rsidP="00A00804">
      <w:pPr>
        <w:spacing w:line="240" w:lineRule="atLeast"/>
        <w:rPr>
          <w:rFonts w:ascii="Arial" w:hAnsi="Arial" w:cs="Arial"/>
          <w:b/>
          <w:sz w:val="20"/>
          <w:szCs w:val="20"/>
        </w:rPr>
      </w:pPr>
    </w:p>
    <w:p w:rsidR="00704639" w:rsidRPr="00A00804" w:rsidRDefault="00704639" w:rsidP="00A00804">
      <w:pPr>
        <w:rPr>
          <w:rFonts w:ascii="Arial" w:hAnsi="Arial" w:cs="Arial"/>
        </w:rPr>
      </w:pPr>
    </w:p>
    <w:sectPr w:rsidR="00704639" w:rsidRPr="00A00804" w:rsidSect="00D3717A">
      <w:headerReference w:type="default" r:id="rId7"/>
      <w:pgSz w:w="11900" w:h="16840"/>
      <w:pgMar w:top="3119" w:right="1361" w:bottom="1361" w:left="1361" w:header="709" w:footer="709" w:gutter="0"/>
      <w:cols w:space="56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31" w:rsidRDefault="00425731">
      <w:r>
        <w:separator/>
      </w:r>
    </w:p>
  </w:endnote>
  <w:endnote w:type="continuationSeparator" w:id="0">
    <w:p w:rsidR="00425731" w:rsidRDefault="0042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wynNew-Light">
    <w:altName w:val="Alwyn New Light"/>
    <w:panose1 w:val="00000000000000000000"/>
    <w:charset w:val="4D"/>
    <w:family w:val="swiss"/>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31" w:rsidRDefault="00425731">
      <w:r>
        <w:separator/>
      </w:r>
    </w:p>
  </w:footnote>
  <w:footnote w:type="continuationSeparator" w:id="0">
    <w:p w:rsidR="00425731" w:rsidRDefault="0042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1B8" w:rsidRDefault="00D3717A">
    <w:pPr>
      <w:pStyle w:val="Koptekst"/>
    </w:pPr>
    <w:r>
      <w:rPr>
        <w:noProof/>
      </w:rPr>
      <w:drawing>
        <wp:anchor distT="0" distB="0" distL="114300" distR="114300" simplePos="0" relativeHeight="251657216" behindDoc="0" locked="0" layoutInCell="1" allowOverlap="1">
          <wp:simplePos x="0" y="0"/>
          <wp:positionH relativeFrom="column">
            <wp:posOffset>3476625</wp:posOffset>
          </wp:positionH>
          <wp:positionV relativeFrom="paragraph">
            <wp:posOffset>-107315</wp:posOffset>
          </wp:positionV>
          <wp:extent cx="2468245" cy="1417955"/>
          <wp:effectExtent l="19050" t="0" r="8255" b="0"/>
          <wp:wrapTight wrapText="bothSides">
            <wp:wrapPolygon edited="0">
              <wp:start x="-167" y="0"/>
              <wp:lineTo x="-167" y="21184"/>
              <wp:lineTo x="21672" y="21184"/>
              <wp:lineTo x="21672" y="0"/>
              <wp:lineTo x="-167" y="0"/>
            </wp:wrapPolygon>
          </wp:wrapTight>
          <wp:docPr id="2" name="Afbeelding 2"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jpg"/>
                  <pic:cNvPicPr>
                    <a:picLocks noChangeAspect="1" noChangeArrowheads="1"/>
                  </pic:cNvPicPr>
                </pic:nvPicPr>
                <pic:blipFill>
                  <a:blip r:embed="rId1"/>
                  <a:srcRect/>
                  <a:stretch>
                    <a:fillRect/>
                  </a:stretch>
                </pic:blipFill>
                <pic:spPr bwMode="auto">
                  <a:xfrm>
                    <a:off x="0" y="0"/>
                    <a:ext cx="2468245" cy="14179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737235</wp:posOffset>
          </wp:positionH>
          <wp:positionV relativeFrom="paragraph">
            <wp:posOffset>5153660</wp:posOffset>
          </wp:positionV>
          <wp:extent cx="7432675" cy="6536055"/>
          <wp:effectExtent l="19050" t="0" r="0" b="0"/>
          <wp:wrapNone/>
          <wp:docPr id="1" name="Afbeelding 1" descr="SRS_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_ringen.jpg"/>
                  <pic:cNvPicPr>
                    <a:picLocks noChangeAspect="1" noChangeArrowheads="1"/>
                  </pic:cNvPicPr>
                </pic:nvPicPr>
                <pic:blipFill>
                  <a:blip r:embed="rId2"/>
                  <a:srcRect/>
                  <a:stretch>
                    <a:fillRect/>
                  </a:stretch>
                </pic:blipFill>
                <pic:spPr bwMode="auto">
                  <a:xfrm>
                    <a:off x="0" y="0"/>
                    <a:ext cx="7432675" cy="6536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434"/>
    <w:multiLevelType w:val="hybridMultilevel"/>
    <w:tmpl w:val="F6F4B08C"/>
    <w:lvl w:ilvl="0" w:tplc="846EFBB6">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75701F"/>
    <w:multiLevelType w:val="hybridMultilevel"/>
    <w:tmpl w:val="4D1230F6"/>
    <w:lvl w:ilvl="0" w:tplc="5394D96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49">
      <o:colormru v:ext="edit" colors="#549dbb,#0c7ec5,#009d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66"/>
    <w:rsid w:val="001B024E"/>
    <w:rsid w:val="00227CED"/>
    <w:rsid w:val="002341E1"/>
    <w:rsid w:val="002F21B2"/>
    <w:rsid w:val="00393066"/>
    <w:rsid w:val="003B571D"/>
    <w:rsid w:val="003C72AB"/>
    <w:rsid w:val="00425731"/>
    <w:rsid w:val="00462D40"/>
    <w:rsid w:val="004B21B2"/>
    <w:rsid w:val="004B7EA7"/>
    <w:rsid w:val="005E275A"/>
    <w:rsid w:val="006D5569"/>
    <w:rsid w:val="006E0A1C"/>
    <w:rsid w:val="00703D81"/>
    <w:rsid w:val="00704639"/>
    <w:rsid w:val="00777DF6"/>
    <w:rsid w:val="007E7C09"/>
    <w:rsid w:val="00A00804"/>
    <w:rsid w:val="00BA019E"/>
    <w:rsid w:val="00BD0D52"/>
    <w:rsid w:val="00C04BD4"/>
    <w:rsid w:val="00C336C9"/>
    <w:rsid w:val="00D3717A"/>
    <w:rsid w:val="00D56959"/>
    <w:rsid w:val="00EC27E1"/>
    <w:rsid w:val="00EF0655"/>
    <w:rsid w:val="00F039C7"/>
    <w:rsid w:val="00F201B8"/>
    <w:rsid w:val="00F9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49dbb,#0c7ec5,#009db0"/>
    </o:shapedefaults>
    <o:shapelayout v:ext="edit">
      <o:idmap v:ext="edit" data="1"/>
    </o:shapelayout>
  </w:shapeDefaults>
  <w:doNotEmbedSmartTags/>
  <w:decimalSymbol w:val=","/>
  <w:listSeparator w:val=";"/>
  <w15:docId w15:val="{52C9C76E-A830-4A60-8704-F215B2EC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Broodtekst"/>
    <w:qFormat/>
    <w:rsid w:val="00393066"/>
    <w:rPr>
      <w:rFonts w:ascii="Times New Roman" w:eastAsia="Times New Roman" w:hAnsi="Times New Roman"/>
      <w:sz w:val="24"/>
      <w:szCs w:val="24"/>
    </w:rPr>
  </w:style>
  <w:style w:type="paragraph" w:styleId="Kop1">
    <w:name w:val="heading 1"/>
    <w:basedOn w:val="Standaard"/>
    <w:next w:val="Standaard"/>
    <w:link w:val="Kop1Char"/>
    <w:uiPriority w:val="9"/>
    <w:qFormat/>
    <w:rsid w:val="001E3D37"/>
    <w:pPr>
      <w:keepNext/>
      <w:keepLines/>
      <w:spacing w:before="480"/>
      <w:outlineLvl w:val="0"/>
    </w:pPr>
    <w:rPr>
      <w:b/>
      <w:bCs/>
      <w:color w:val="345A8A"/>
      <w:sz w:val="20"/>
      <w:szCs w:val="32"/>
    </w:rPr>
  </w:style>
  <w:style w:type="paragraph" w:styleId="Kop2">
    <w:name w:val="heading 2"/>
    <w:basedOn w:val="Standaard"/>
    <w:next w:val="Standaard"/>
    <w:link w:val="Kop2Char"/>
    <w:uiPriority w:val="9"/>
    <w:qFormat/>
    <w:rsid w:val="001E3D37"/>
    <w:pPr>
      <w:keepNext/>
      <w:keepLines/>
      <w:spacing w:before="200"/>
      <w:outlineLvl w:val="1"/>
    </w:pPr>
    <w:rPr>
      <w:b/>
      <w:bCs/>
      <w:color w:val="4F81BD"/>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D37"/>
    <w:rPr>
      <w:rFonts w:ascii="Arial" w:eastAsia="Times New Roman" w:hAnsi="Arial" w:cs="Times New Roman"/>
      <w:b/>
      <w:bCs/>
      <w:color w:val="345A8A"/>
      <w:szCs w:val="32"/>
    </w:rPr>
  </w:style>
  <w:style w:type="character" w:customStyle="1" w:styleId="Kop2Char">
    <w:name w:val="Kop 2 Char"/>
    <w:basedOn w:val="Standaardalinea-lettertype"/>
    <w:link w:val="Kop2"/>
    <w:uiPriority w:val="9"/>
    <w:rsid w:val="001E3D37"/>
    <w:rPr>
      <w:rFonts w:ascii="Arial" w:eastAsia="Times New Roman" w:hAnsi="Arial" w:cs="Times New Roman"/>
      <w:b/>
      <w:bCs/>
      <w:color w:val="4F81BD"/>
      <w:sz w:val="22"/>
      <w:szCs w:val="26"/>
    </w:rPr>
  </w:style>
  <w:style w:type="paragraph" w:styleId="Koptekst">
    <w:name w:val="header"/>
    <w:basedOn w:val="Standaard"/>
    <w:link w:val="KoptekstChar"/>
    <w:uiPriority w:val="99"/>
    <w:semiHidden/>
    <w:unhideWhenUsed/>
    <w:rsid w:val="00AC6836"/>
    <w:pPr>
      <w:tabs>
        <w:tab w:val="center" w:pos="4536"/>
        <w:tab w:val="right" w:pos="9072"/>
      </w:tabs>
    </w:pPr>
  </w:style>
  <w:style w:type="character" w:customStyle="1" w:styleId="KoptekstChar">
    <w:name w:val="Koptekst Char"/>
    <w:basedOn w:val="Standaardalinea-lettertype"/>
    <w:link w:val="Koptekst"/>
    <w:uiPriority w:val="99"/>
    <w:semiHidden/>
    <w:rsid w:val="00AC6836"/>
    <w:rPr>
      <w:rFonts w:ascii="Arial" w:hAnsi="Arial"/>
      <w:sz w:val="18"/>
      <w:szCs w:val="24"/>
    </w:rPr>
  </w:style>
  <w:style w:type="paragraph" w:styleId="Voettekst">
    <w:name w:val="footer"/>
    <w:basedOn w:val="Standaard"/>
    <w:link w:val="VoettekstChar"/>
    <w:uiPriority w:val="99"/>
    <w:semiHidden/>
    <w:unhideWhenUsed/>
    <w:rsid w:val="00AC6836"/>
    <w:pPr>
      <w:tabs>
        <w:tab w:val="center" w:pos="4536"/>
        <w:tab w:val="right" w:pos="9072"/>
      </w:tabs>
    </w:pPr>
  </w:style>
  <w:style w:type="character" w:customStyle="1" w:styleId="VoettekstChar">
    <w:name w:val="Voettekst Char"/>
    <w:basedOn w:val="Standaardalinea-lettertype"/>
    <w:link w:val="Voettekst"/>
    <w:uiPriority w:val="99"/>
    <w:semiHidden/>
    <w:rsid w:val="00AC6836"/>
    <w:rPr>
      <w:rFonts w:ascii="Arial" w:hAnsi="Arial"/>
      <w:sz w:val="18"/>
      <w:szCs w:val="24"/>
    </w:rPr>
  </w:style>
  <w:style w:type="character" w:customStyle="1" w:styleId="SRSbroodtekst">
    <w:name w:val="SRS broodtekst"/>
    <w:basedOn w:val="Standaardalinea-lettertype"/>
    <w:rsid w:val="00704639"/>
    <w:rPr>
      <w:rFonts w:ascii="AlwynNew-Light" w:hAnsi="AlwynNew-Light" w:cs="AlwynNew-Light"/>
      <w:color w:val="000000"/>
      <w:sz w:val="18"/>
      <w:szCs w:val="18"/>
      <w:lang w:val="en-US" w:eastAsia="nl-NL"/>
    </w:rPr>
  </w:style>
  <w:style w:type="character" w:styleId="Hyperlink">
    <w:name w:val="Hyperlink"/>
    <w:rsid w:val="00393066"/>
    <w:rPr>
      <w:color w:val="0563C1"/>
      <w:u w:val="single"/>
    </w:rPr>
  </w:style>
  <w:style w:type="paragraph" w:styleId="Lijstalinea">
    <w:name w:val="List Paragraph"/>
    <w:basedOn w:val="Standaard"/>
    <w:uiPriority w:val="99"/>
    <w:qFormat/>
    <w:rsid w:val="00A00804"/>
    <w:pPr>
      <w:spacing w:after="200"/>
      <w:ind w:left="720"/>
      <w:contextualSpacing/>
    </w:pPr>
    <w:rPr>
      <w:rFonts w:ascii="Optima" w:hAnsi="Opti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gemeen\Communicatie\Communicatiemiddelen\Templates\SRS\Word\Word-sjabloon%20SRS%202007.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E0025F6238A44AFEE3090495FAA86" ma:contentTypeVersion="2" ma:contentTypeDescription="Een nieuw document maken." ma:contentTypeScope="" ma:versionID="feb80ce865838d7ee807295ae39ef7ff">
  <xsd:schema xmlns:xsd="http://www.w3.org/2001/XMLSchema" xmlns:xs="http://www.w3.org/2001/XMLSchema" xmlns:p="http://schemas.microsoft.com/office/2006/metadata/properties" xmlns:ns2="a4b20d2f-b120-4649-834a-aa710476a29a" targetNamespace="http://schemas.microsoft.com/office/2006/metadata/properties" ma:root="true" ma:fieldsID="1ef3318941c78d864306db607223ac33" ns2:_="">
    <xsd:import namespace="a4b20d2f-b120-4649-834a-aa710476a2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20d2f-b120-4649-834a-aa710476a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47C1B-2AD9-49C9-8B00-F86713B40FD1}"/>
</file>

<file path=customXml/itemProps2.xml><?xml version="1.0" encoding="utf-8"?>
<ds:datastoreItem xmlns:ds="http://schemas.openxmlformats.org/officeDocument/2006/customXml" ds:itemID="{D0AB8D97-9F41-4E86-9EC5-2F6D52EBC9F8}"/>
</file>

<file path=customXml/itemProps3.xml><?xml version="1.0" encoding="utf-8"?>
<ds:datastoreItem xmlns:ds="http://schemas.openxmlformats.org/officeDocument/2006/customXml" ds:itemID="{3FEE540D-804D-4DA3-BD38-DE3E8279BD17}"/>
</file>

<file path=docProps/app.xml><?xml version="1.0" encoding="utf-8"?>
<Properties xmlns="http://schemas.openxmlformats.org/officeDocument/2006/extended-properties" xmlns:vt="http://schemas.openxmlformats.org/officeDocument/2006/docPropsVTypes">
  <Template>Word-sjabloon SRS 2007</Template>
  <TotalTime>0</TotalTime>
  <Pages>3</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Format</vt:lpstr>
    </vt:vector>
  </TitlesOfParts>
  <Company>Trichis Publishing BV</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Irene Pekaar</dc:creator>
  <cp:lastModifiedBy>Lennert van Driel</cp:lastModifiedBy>
  <cp:revision>2</cp:revision>
  <cp:lastPrinted>2010-12-28T14:16:00Z</cp:lastPrinted>
  <dcterms:created xsi:type="dcterms:W3CDTF">2019-08-07T10:11:00Z</dcterms:created>
  <dcterms:modified xsi:type="dcterms:W3CDTF">2019-08-07T10:11:00Z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0x010100BE3E0025F6238A44AFEE3090495FAA86</vt:lpwstr>
  </property>
</Properties>
</file>