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2C" w:rsidRDefault="00EC554F" w:rsidP="00D3717A">
      <w:pPr>
        <w:rPr>
          <w:rFonts w:ascii="Trebuchet MS" w:hAnsi="Trebuchet MS"/>
          <w:b/>
          <w:color w:val="00B050"/>
          <w:sz w:val="24"/>
          <w:szCs w:val="28"/>
        </w:rPr>
      </w:pPr>
      <w:r w:rsidRPr="00EC554F">
        <w:rPr>
          <w:rFonts w:ascii="Trebuchet MS" w:hAnsi="Trebuchet MS"/>
          <w:b/>
          <w:color w:val="00B050"/>
          <w:sz w:val="24"/>
          <w:szCs w:val="28"/>
        </w:rPr>
        <w:t>Richtlijnen voor trainers ter voorkoming van wangedrag</w:t>
      </w:r>
    </w:p>
    <w:p w:rsidR="00EC554F" w:rsidRDefault="00EC554F" w:rsidP="00D3717A">
      <w:pPr>
        <w:rPr>
          <w:rFonts w:ascii="Trebuchet MS" w:hAnsi="Trebuchet MS"/>
          <w:b/>
          <w:color w:val="00B050"/>
          <w:sz w:val="24"/>
          <w:szCs w:val="28"/>
        </w:rPr>
      </w:pPr>
    </w:p>
    <w:p w:rsidR="00B30E3C" w:rsidRDefault="00EC554F" w:rsidP="00EC554F">
      <w:pPr>
        <w:rPr>
          <w:rFonts w:cs="Arial"/>
          <w:sz w:val="20"/>
          <w:szCs w:val="20"/>
        </w:rPr>
      </w:pPr>
      <w:r w:rsidRPr="00B30E3C">
        <w:rPr>
          <w:rFonts w:cs="Arial"/>
          <w:b/>
          <w:sz w:val="20"/>
          <w:szCs w:val="20"/>
        </w:rPr>
        <w:t>Het voorkomen van wangedrag begint al bij de allerjongste spelers.</w:t>
      </w:r>
      <w:r w:rsidR="00FD1125" w:rsidRPr="00B30E3C">
        <w:rPr>
          <w:rFonts w:cs="Arial"/>
          <w:b/>
          <w:sz w:val="20"/>
          <w:szCs w:val="20"/>
        </w:rPr>
        <w:t xml:space="preserve"> </w:t>
      </w:r>
      <w:r w:rsidRPr="00B30E3C">
        <w:rPr>
          <w:rFonts w:cs="Arial"/>
          <w:b/>
          <w:sz w:val="20"/>
          <w:szCs w:val="20"/>
        </w:rPr>
        <w:t>En daarin speel</w:t>
      </w:r>
      <w:r w:rsidR="00FD1125" w:rsidRPr="00B30E3C">
        <w:rPr>
          <w:rFonts w:cs="Arial"/>
          <w:b/>
          <w:sz w:val="20"/>
          <w:szCs w:val="20"/>
        </w:rPr>
        <w:t xml:space="preserve"> </w:t>
      </w:r>
      <w:r w:rsidRPr="00B30E3C">
        <w:rPr>
          <w:rFonts w:cs="Arial"/>
          <w:b/>
          <w:sz w:val="20"/>
          <w:szCs w:val="20"/>
        </w:rPr>
        <w:t>jij als trainer een belangrijke rol. Als trainer ben je een rolmodel.</w:t>
      </w:r>
      <w:r w:rsidR="00FD1125" w:rsidRPr="00B30E3C">
        <w:rPr>
          <w:rFonts w:cs="Arial"/>
          <w:b/>
          <w:sz w:val="20"/>
          <w:szCs w:val="20"/>
        </w:rPr>
        <w:t xml:space="preserve"> </w:t>
      </w:r>
      <w:r w:rsidRPr="00B30E3C">
        <w:rPr>
          <w:rFonts w:cs="Arial"/>
          <w:b/>
          <w:sz w:val="20"/>
          <w:szCs w:val="20"/>
        </w:rPr>
        <w:t>Jij bent degene die kan zorgen voor een veilige en positieve sfeer in het team. Bij uitstek ben jij de aangewezen persoon om je spelers te leren wat gewenst en ongewenst gedrag is in het voetbal.</w:t>
      </w:r>
      <w:r w:rsidRPr="00EC554F">
        <w:rPr>
          <w:rFonts w:cs="Arial"/>
          <w:sz w:val="20"/>
          <w:szCs w:val="20"/>
        </w:rPr>
        <w:t xml:space="preserve"> </w:t>
      </w:r>
    </w:p>
    <w:p w:rsidR="00B30E3C" w:rsidRDefault="00B30E3C" w:rsidP="00EC554F">
      <w:pPr>
        <w:rPr>
          <w:rFonts w:cs="Arial"/>
          <w:sz w:val="20"/>
          <w:szCs w:val="20"/>
        </w:rPr>
      </w:pPr>
    </w:p>
    <w:p w:rsidR="00EC554F" w:rsidRDefault="00EC554F" w:rsidP="00EC554F">
      <w:pPr>
        <w:rPr>
          <w:rFonts w:cs="Arial"/>
          <w:sz w:val="20"/>
          <w:szCs w:val="20"/>
        </w:rPr>
      </w:pPr>
      <w:r w:rsidRPr="00EC554F">
        <w:rPr>
          <w:rFonts w:cs="Arial"/>
          <w:sz w:val="20"/>
          <w:szCs w:val="20"/>
        </w:rPr>
        <w:t>Uiteraard geef je het goede voorbeeld;</w:t>
      </w:r>
      <w:r w:rsidRPr="00EC554F">
        <w:rPr>
          <w:rFonts w:cs="Arial"/>
          <w:i/>
          <w:sz w:val="20"/>
          <w:szCs w:val="20"/>
        </w:rPr>
        <w:t xml:space="preserve"> “Gedraag jij je respectvol naar tegenstanders en scheidsrechters toe, dan doen je sporters dat ook. Behandel jij iedereen gelijk dan doen zij dat ook. Stel jij je sportief en positief op na verlies dan leren zij dat ook” </w:t>
      </w:r>
      <w:r w:rsidRPr="00EC554F">
        <w:rPr>
          <w:rFonts w:cs="Arial"/>
          <w:sz w:val="20"/>
          <w:szCs w:val="20"/>
        </w:rPr>
        <w:t xml:space="preserve">(NOC*NSF, 4 inzichten over trainerschap). </w:t>
      </w:r>
    </w:p>
    <w:p w:rsidR="00EC554F" w:rsidRPr="00EC554F" w:rsidRDefault="00EC554F" w:rsidP="00EC554F">
      <w:pPr>
        <w:rPr>
          <w:rFonts w:cs="Arial"/>
          <w:sz w:val="20"/>
          <w:szCs w:val="20"/>
        </w:rPr>
      </w:pPr>
    </w:p>
    <w:p w:rsidR="00EC554F" w:rsidRDefault="00EC554F" w:rsidP="00EC554F">
      <w:pPr>
        <w:rPr>
          <w:rFonts w:cs="Arial"/>
          <w:sz w:val="20"/>
          <w:szCs w:val="20"/>
        </w:rPr>
      </w:pPr>
      <w:r w:rsidRPr="00EC554F">
        <w:rPr>
          <w:rFonts w:cs="Arial"/>
          <w:sz w:val="20"/>
          <w:szCs w:val="20"/>
        </w:rPr>
        <w:t>Naast het goede voorbeeld geven is het belangrijk om op de hoogte te zijn van de mogelijkheden en onmogelijkheden van jouw groep sporters. Simpel gezegd, wat hebben kinderen van welke leeftijd nodig aan sturing, begeleiding en uitdaging om te zorgen voor een positieve training? En op welke manier grijp je in wanneer ze over de schreef gaan?</w:t>
      </w:r>
    </w:p>
    <w:p w:rsidR="00EC554F" w:rsidRPr="00EC554F" w:rsidRDefault="00EC554F" w:rsidP="00EC554F">
      <w:pPr>
        <w:rPr>
          <w:rFonts w:cs="Arial"/>
          <w:sz w:val="20"/>
          <w:szCs w:val="20"/>
        </w:rPr>
      </w:pPr>
    </w:p>
    <w:p w:rsidR="00EC554F" w:rsidRPr="00EC554F" w:rsidRDefault="00EC554F" w:rsidP="00EC554F">
      <w:pPr>
        <w:rPr>
          <w:rFonts w:cs="Arial"/>
          <w:sz w:val="20"/>
          <w:szCs w:val="20"/>
        </w:rPr>
      </w:pPr>
      <w:r w:rsidRPr="00EC554F">
        <w:rPr>
          <w:rFonts w:cs="Arial"/>
          <w:sz w:val="20"/>
          <w:szCs w:val="20"/>
        </w:rPr>
        <w:t>In dit overzicht vind je per leeftijdscategorie informatie over kinderen. Wat kunnen ze al en wat nog niet? En welke gevolgen dat heeft voor de training? Ook wordt verteld hoe je per leeftijd kan reageren op lastig gedrag of kleine incidenten. Op deze manier leer je de jeugd vanaf jongs af aan hoe leuk voetbal is.</w:t>
      </w:r>
    </w:p>
    <w:p w:rsidR="00EC554F" w:rsidRPr="00EC554F" w:rsidRDefault="00EC554F" w:rsidP="00EC554F">
      <w:pPr>
        <w:rPr>
          <w:rFonts w:cs="Arial"/>
          <w:sz w:val="20"/>
          <w:szCs w:val="20"/>
        </w:rPr>
      </w:pPr>
    </w:p>
    <w:p w:rsidR="00EC554F" w:rsidRPr="00EC554F" w:rsidRDefault="00EC554F" w:rsidP="00EC554F">
      <w:pPr>
        <w:rPr>
          <w:rFonts w:ascii="Trebuchet MS" w:hAnsi="Trebuchet MS" w:cs="Arial"/>
          <w:i/>
          <w:color w:val="00B050"/>
          <w:sz w:val="20"/>
          <w:szCs w:val="20"/>
        </w:rPr>
      </w:pPr>
      <w:r w:rsidRPr="00EC554F">
        <w:rPr>
          <w:rFonts w:ascii="Trebuchet MS" w:hAnsi="Trebuchet MS" w:cs="Arial"/>
          <w:i/>
          <w:color w:val="00B050"/>
          <w:sz w:val="20"/>
          <w:szCs w:val="20"/>
        </w:rPr>
        <w:t>Onderzoek heeft aangetoond dat – in tegenstelling tot wat veel trainers denken – het respect van jonge sporters voor hun trainer veel meer afhangt van hoe ze begeleid worden dan van winnen of verliezen.</w:t>
      </w:r>
    </w:p>
    <w:p w:rsidR="00EC554F" w:rsidRDefault="00EC554F" w:rsidP="00EC554F">
      <w:pPr>
        <w:rPr>
          <w:rFonts w:cs="Arial"/>
          <w:i/>
          <w:sz w:val="20"/>
          <w:szCs w:val="20"/>
        </w:rPr>
      </w:pPr>
    </w:p>
    <w:p w:rsidR="00084A6E" w:rsidRPr="00084A6E" w:rsidRDefault="00084A6E" w:rsidP="00EC554F">
      <w:pPr>
        <w:rPr>
          <w:rFonts w:cs="Arial"/>
          <w:b/>
          <w:sz w:val="20"/>
          <w:szCs w:val="20"/>
        </w:rPr>
      </w:pPr>
      <w:r w:rsidRPr="00084A6E">
        <w:rPr>
          <w:rFonts w:cs="Arial"/>
          <w:b/>
          <w:sz w:val="20"/>
          <w:szCs w:val="20"/>
        </w:rPr>
        <w:t>Inspiratie</w:t>
      </w:r>
      <w:r w:rsidRPr="00084A6E">
        <w:rPr>
          <w:rFonts w:cs="Arial"/>
          <w:b/>
          <w:sz w:val="20"/>
          <w:szCs w:val="20"/>
        </w:rPr>
        <w:br/>
      </w:r>
    </w:p>
    <w:p w:rsidR="00EC554F" w:rsidRPr="00084A6E" w:rsidRDefault="00EC554F" w:rsidP="00EC554F">
      <w:pPr>
        <w:rPr>
          <w:rFonts w:cs="Arial"/>
          <w:sz w:val="20"/>
          <w:szCs w:val="20"/>
        </w:rPr>
      </w:pPr>
      <w:r w:rsidRPr="00084A6E">
        <w:rPr>
          <w:rFonts w:cs="Arial"/>
          <w:sz w:val="20"/>
          <w:szCs w:val="20"/>
        </w:rPr>
        <w:t>Trek niet snel conclusies, vraag altijd naar de reden.</w:t>
      </w:r>
    </w:p>
    <w:p w:rsidR="00EC554F" w:rsidRPr="00084A6E" w:rsidRDefault="000E5B39" w:rsidP="00EC554F">
      <w:pPr>
        <w:rPr>
          <w:rFonts w:cs="Arial"/>
          <w:sz w:val="20"/>
          <w:szCs w:val="20"/>
        </w:rPr>
      </w:pPr>
      <w:hyperlink r:id="rId8" w:history="1">
        <w:r w:rsidR="00EC554F" w:rsidRPr="00084A6E">
          <w:rPr>
            <w:rStyle w:val="Hyperlink"/>
            <w:rFonts w:cs="Arial"/>
            <w:sz w:val="20"/>
            <w:szCs w:val="20"/>
          </w:rPr>
          <w:t>https://www.youtube.com/watch?v=OAlyHUWjNjE</w:t>
        </w:r>
      </w:hyperlink>
      <w:r w:rsidR="00EC554F" w:rsidRPr="00084A6E">
        <w:rPr>
          <w:rFonts w:cs="Arial"/>
          <w:sz w:val="20"/>
          <w:szCs w:val="20"/>
        </w:rPr>
        <w:t xml:space="preserve"> </w:t>
      </w:r>
    </w:p>
    <w:p w:rsidR="00EC554F" w:rsidRPr="00EC554F" w:rsidRDefault="00EC554F" w:rsidP="00EC554F">
      <w:pPr>
        <w:rPr>
          <w:rFonts w:cs="Arial"/>
          <w:b/>
          <w:sz w:val="20"/>
          <w:szCs w:val="20"/>
        </w:rPr>
      </w:pPr>
    </w:p>
    <w:p w:rsidR="00EC554F" w:rsidRPr="00084A6E" w:rsidRDefault="00EC554F" w:rsidP="00EC554F">
      <w:pPr>
        <w:rPr>
          <w:rFonts w:cs="Arial"/>
          <w:sz w:val="20"/>
          <w:szCs w:val="20"/>
        </w:rPr>
      </w:pPr>
      <w:r w:rsidRPr="00084A6E">
        <w:rPr>
          <w:rFonts w:cs="Arial"/>
          <w:sz w:val="20"/>
          <w:szCs w:val="20"/>
        </w:rPr>
        <w:t>Jij bent het voorbeeld!</w:t>
      </w:r>
    </w:p>
    <w:p w:rsidR="00EC554F" w:rsidRPr="00084A6E" w:rsidRDefault="000E5B39" w:rsidP="00EC554F">
      <w:pPr>
        <w:rPr>
          <w:rFonts w:cs="Arial"/>
          <w:sz w:val="20"/>
          <w:szCs w:val="20"/>
        </w:rPr>
      </w:pPr>
      <w:hyperlink r:id="rId9" w:history="1">
        <w:r w:rsidR="00EC554F" w:rsidRPr="00084A6E">
          <w:rPr>
            <w:rStyle w:val="Hyperlink"/>
            <w:rFonts w:cs="Arial"/>
            <w:sz w:val="20"/>
            <w:szCs w:val="20"/>
          </w:rPr>
          <w:t>https://www.youtube.com/watch?v=0b-2D09o3WI</w:t>
        </w:r>
      </w:hyperlink>
      <w:r w:rsidR="00EC554F" w:rsidRPr="00084A6E">
        <w:rPr>
          <w:rFonts w:cs="Arial"/>
          <w:sz w:val="20"/>
          <w:szCs w:val="20"/>
        </w:rPr>
        <w:t xml:space="preserve"> </w:t>
      </w:r>
    </w:p>
    <w:p w:rsidR="00EC554F" w:rsidRPr="00516255" w:rsidRDefault="00EC554F" w:rsidP="00EC554F"/>
    <w:p w:rsidR="00EC554F" w:rsidRDefault="00EC554F" w:rsidP="00EC554F"/>
    <w:p w:rsidR="00EC554F" w:rsidRDefault="00EC554F" w:rsidP="00EC554F"/>
    <w:p w:rsidR="00EC554F" w:rsidRDefault="00EC554F" w:rsidP="00EC554F"/>
    <w:p w:rsidR="00EC554F" w:rsidRPr="009F420C" w:rsidRDefault="00EC554F" w:rsidP="00EC554F">
      <w:pPr>
        <w:rPr>
          <w:rFonts w:ascii="Calibri" w:hAnsi="Calibri" w:cs="Arial"/>
          <w:b/>
          <w:sz w:val="32"/>
          <w:szCs w:val="32"/>
        </w:rPr>
      </w:pP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p>
    <w:p w:rsidR="00EC554F" w:rsidRDefault="00EC554F" w:rsidP="00EC554F">
      <w:pPr>
        <w:jc w:val="center"/>
        <w:rPr>
          <w:rFonts w:ascii="Calibri" w:hAnsi="Calibri" w:cs="Arial"/>
          <w:b/>
        </w:rPr>
      </w:pPr>
    </w:p>
    <w:p w:rsidR="00EC554F" w:rsidRPr="00EC554F" w:rsidRDefault="00EC554F" w:rsidP="00EC554F">
      <w:pPr>
        <w:jc w:val="center"/>
        <w:rPr>
          <w:rFonts w:ascii="Trebuchet MS" w:hAnsi="Trebuchet MS" w:cs="Arial"/>
          <w:b/>
          <w:color w:val="00B050"/>
          <w:sz w:val="32"/>
          <w:szCs w:val="32"/>
        </w:rPr>
      </w:pPr>
      <w:r>
        <w:rPr>
          <w:rFonts w:ascii="Calibri" w:hAnsi="Calibri" w:cs="Arial"/>
          <w:b/>
          <w:sz w:val="32"/>
          <w:szCs w:val="32"/>
        </w:rPr>
        <w:br w:type="page"/>
      </w:r>
      <w:r w:rsidRPr="00EC554F">
        <w:rPr>
          <w:rFonts w:ascii="Trebuchet MS" w:hAnsi="Trebuchet MS" w:cs="Arial"/>
          <w:b/>
          <w:color w:val="00B050"/>
          <w:sz w:val="24"/>
          <w:szCs w:val="32"/>
        </w:rPr>
        <w:lastRenderedPageBreak/>
        <w:t>F-jeugd (6-8 jaar)</w:t>
      </w:r>
    </w:p>
    <w:p w:rsidR="00EC554F" w:rsidRPr="009F420C" w:rsidRDefault="00EC554F" w:rsidP="00EC554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4424"/>
      </w:tblGrid>
      <w:tr w:rsidR="00EC554F" w:rsidRPr="00EC554F" w:rsidTr="00FD1125">
        <w:tc>
          <w:tcPr>
            <w:tcW w:w="3888" w:type="dxa"/>
            <w:tcBorders>
              <w:right w:val="single" w:sz="4" w:space="0" w:color="auto"/>
            </w:tcBorders>
            <w:shd w:val="clear" w:color="auto" w:fill="92D050"/>
          </w:tcPr>
          <w:p w:rsidR="00EC554F" w:rsidRPr="00EC554F" w:rsidRDefault="00EC554F" w:rsidP="000E5B39">
            <w:pPr>
              <w:rPr>
                <w:rFonts w:cs="Arial"/>
                <w:b/>
                <w:sz w:val="20"/>
                <w:szCs w:val="20"/>
              </w:rPr>
            </w:pPr>
            <w:r w:rsidRPr="00EC554F">
              <w:rPr>
                <w:rFonts w:cs="Arial"/>
                <w:b/>
                <w:sz w:val="20"/>
                <w:szCs w:val="20"/>
              </w:rPr>
              <w:t>Psychische kenmerken</w:t>
            </w:r>
          </w:p>
        </w:tc>
        <w:tc>
          <w:tcPr>
            <w:tcW w:w="900"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424" w:type="dxa"/>
            <w:tcBorders>
              <w:left w:val="single" w:sz="4" w:space="0" w:color="auto"/>
            </w:tcBorders>
            <w:shd w:val="clear" w:color="auto" w:fill="00B0F0"/>
          </w:tcPr>
          <w:p w:rsidR="00EC554F" w:rsidRPr="00FD1125" w:rsidRDefault="00EC554F" w:rsidP="000E5B39">
            <w:pPr>
              <w:rPr>
                <w:rFonts w:cs="Arial"/>
                <w:b/>
                <w:sz w:val="20"/>
                <w:szCs w:val="20"/>
              </w:rPr>
            </w:pPr>
            <w:r w:rsidRPr="00EC554F">
              <w:rPr>
                <w:rFonts w:cs="Arial"/>
                <w:b/>
                <w:sz w:val="20"/>
                <w:szCs w:val="20"/>
              </w:rPr>
              <w:t>Lichamelijke kenmerken</w:t>
            </w:r>
          </w:p>
        </w:tc>
      </w:tr>
      <w:tr w:rsidR="00EC554F" w:rsidRPr="00EC554F" w:rsidTr="000E5B39">
        <w:tc>
          <w:tcPr>
            <w:tcW w:w="3888"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Behoefte aan duidelijke leiding</w:t>
            </w:r>
          </w:p>
        </w:tc>
        <w:tc>
          <w:tcPr>
            <w:tcW w:w="900"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424" w:type="dxa"/>
            <w:tcBorders>
              <w:left w:val="single" w:sz="4" w:space="0" w:color="auto"/>
            </w:tcBorders>
          </w:tcPr>
          <w:p w:rsidR="00EC554F" w:rsidRPr="00EC554F" w:rsidRDefault="00EC554F" w:rsidP="000E5B39">
            <w:pPr>
              <w:rPr>
                <w:rFonts w:cs="Arial"/>
                <w:sz w:val="20"/>
                <w:szCs w:val="20"/>
              </w:rPr>
            </w:pPr>
            <w:r w:rsidRPr="00EC554F">
              <w:rPr>
                <w:rFonts w:cs="Arial"/>
                <w:sz w:val="20"/>
                <w:szCs w:val="20"/>
              </w:rPr>
              <w:t>Coördinatie wordt langzaam beter</w:t>
            </w:r>
          </w:p>
          <w:p w:rsidR="00EC554F" w:rsidRPr="00EC554F" w:rsidRDefault="00EC554F" w:rsidP="000E5B39">
            <w:pPr>
              <w:rPr>
                <w:rFonts w:cs="Arial"/>
                <w:sz w:val="20"/>
                <w:szCs w:val="20"/>
              </w:rPr>
            </w:pPr>
          </w:p>
        </w:tc>
      </w:tr>
      <w:tr w:rsidR="00EC554F" w:rsidRPr="00EC554F" w:rsidTr="000E5B39">
        <w:tc>
          <w:tcPr>
            <w:tcW w:w="3888"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Snel afgeleid, kunnen zich maar kort concentreren</w:t>
            </w:r>
          </w:p>
        </w:tc>
        <w:tc>
          <w:tcPr>
            <w:tcW w:w="900"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424" w:type="dxa"/>
            <w:tcBorders>
              <w:left w:val="single" w:sz="4" w:space="0" w:color="auto"/>
            </w:tcBorders>
          </w:tcPr>
          <w:p w:rsidR="00EC554F" w:rsidRPr="00EC554F" w:rsidRDefault="00EC554F" w:rsidP="000E5B39">
            <w:pPr>
              <w:rPr>
                <w:rFonts w:cs="Arial"/>
                <w:sz w:val="20"/>
                <w:szCs w:val="20"/>
              </w:rPr>
            </w:pPr>
            <w:r w:rsidRPr="00EC554F">
              <w:rPr>
                <w:rFonts w:cs="Arial"/>
                <w:sz w:val="20"/>
                <w:szCs w:val="20"/>
              </w:rPr>
              <w:t>Enorm beweeglijk en speels</w:t>
            </w:r>
          </w:p>
        </w:tc>
      </w:tr>
      <w:tr w:rsidR="00EC554F" w:rsidRPr="00EC554F" w:rsidTr="000E5B39">
        <w:tc>
          <w:tcPr>
            <w:tcW w:w="3888"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Passen hun eigen logica toe bij het verklaren van oorzaak en gevolg (gebaseerd op hun eigen beleving)</w:t>
            </w:r>
          </w:p>
        </w:tc>
        <w:tc>
          <w:tcPr>
            <w:tcW w:w="900"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424" w:type="dxa"/>
            <w:tcBorders>
              <w:left w:val="single" w:sz="4" w:space="0" w:color="auto"/>
            </w:tcBorders>
          </w:tcPr>
          <w:p w:rsidR="00EC554F" w:rsidRPr="00EC554F" w:rsidRDefault="00EC554F" w:rsidP="000E5B39">
            <w:pPr>
              <w:rPr>
                <w:rFonts w:cs="Arial"/>
                <w:sz w:val="20"/>
                <w:szCs w:val="20"/>
              </w:rPr>
            </w:pPr>
            <w:r w:rsidRPr="00EC554F">
              <w:rPr>
                <w:rFonts w:cs="Arial"/>
                <w:sz w:val="20"/>
                <w:szCs w:val="20"/>
              </w:rPr>
              <w:t>Relatief weinig kracht</w:t>
            </w:r>
          </w:p>
        </w:tc>
      </w:tr>
      <w:tr w:rsidR="00EC554F" w:rsidRPr="00EC554F" w:rsidTr="000E5B39">
        <w:tc>
          <w:tcPr>
            <w:tcW w:w="3888"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Hebben ruimte nodig om zelf ervaringen op te doen en samenhang te ontdekken</w:t>
            </w:r>
          </w:p>
        </w:tc>
        <w:tc>
          <w:tcPr>
            <w:tcW w:w="900"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424" w:type="dxa"/>
            <w:tcBorders>
              <w:left w:val="single" w:sz="4" w:space="0" w:color="auto"/>
            </w:tcBorders>
          </w:tcPr>
          <w:p w:rsidR="00EC554F" w:rsidRPr="00EC554F" w:rsidRDefault="00EC554F" w:rsidP="000E5B39">
            <w:pPr>
              <w:rPr>
                <w:rFonts w:cs="Arial"/>
                <w:sz w:val="20"/>
                <w:szCs w:val="20"/>
              </w:rPr>
            </w:pPr>
            <w:r w:rsidRPr="00EC554F">
              <w:rPr>
                <w:rFonts w:cs="Arial"/>
                <w:sz w:val="20"/>
                <w:szCs w:val="20"/>
              </w:rPr>
              <w:t>Snel herstel na inspanning</w:t>
            </w:r>
          </w:p>
        </w:tc>
      </w:tr>
      <w:tr w:rsidR="00EC554F" w:rsidRPr="00EC554F" w:rsidTr="00FD1125">
        <w:tc>
          <w:tcPr>
            <w:tcW w:w="3888" w:type="dxa"/>
            <w:tcBorders>
              <w:right w:val="single" w:sz="4" w:space="0" w:color="auto"/>
            </w:tcBorders>
          </w:tcPr>
          <w:p w:rsidR="00EC554F" w:rsidRPr="00EC554F" w:rsidRDefault="00EC554F" w:rsidP="000E5B39">
            <w:pPr>
              <w:autoSpaceDE w:val="0"/>
              <w:autoSpaceDN w:val="0"/>
              <w:adjustRightInd w:val="0"/>
              <w:rPr>
                <w:rFonts w:cs="Arial"/>
                <w:sz w:val="20"/>
                <w:szCs w:val="20"/>
              </w:rPr>
            </w:pPr>
            <w:r w:rsidRPr="00EC554F">
              <w:rPr>
                <w:rFonts w:cs="Arial"/>
                <w:sz w:val="20"/>
                <w:szCs w:val="20"/>
              </w:rPr>
              <w:t>Ze kunnen aanwijzingen nog niet gericht omzetten in daden (moeten zien en zelf ervaren wat je bedoelt)</w:t>
            </w:r>
            <w:r w:rsidR="009824A0">
              <w:rPr>
                <w:rFonts w:cs="Arial"/>
                <w:sz w:val="20"/>
                <w:szCs w:val="20"/>
              </w:rPr>
              <w:t>.</w:t>
            </w:r>
            <w:r w:rsidRPr="00EC554F">
              <w:rPr>
                <w:rFonts w:cs="Arial"/>
                <w:sz w:val="20"/>
                <w:szCs w:val="20"/>
              </w:rPr>
              <w:t xml:space="preserve"> Leren door te zien</w:t>
            </w:r>
          </w:p>
        </w:tc>
        <w:tc>
          <w:tcPr>
            <w:tcW w:w="900"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424" w:type="dxa"/>
            <w:tcBorders>
              <w:left w:val="single" w:sz="4" w:space="0" w:color="auto"/>
              <w:bottom w:val="single" w:sz="4" w:space="0" w:color="auto"/>
            </w:tcBorders>
          </w:tcPr>
          <w:p w:rsidR="00EC554F" w:rsidRPr="00EC554F" w:rsidRDefault="00EC554F" w:rsidP="000E5B39">
            <w:pPr>
              <w:rPr>
                <w:rFonts w:cs="Arial"/>
                <w:sz w:val="20"/>
                <w:szCs w:val="20"/>
              </w:rPr>
            </w:pPr>
            <w:r w:rsidRPr="00EC554F">
              <w:rPr>
                <w:rFonts w:cs="Arial"/>
                <w:sz w:val="20"/>
                <w:szCs w:val="20"/>
              </w:rPr>
              <w:t>Zwak balgevoel</w:t>
            </w:r>
          </w:p>
        </w:tc>
      </w:tr>
      <w:tr w:rsidR="00EC554F" w:rsidRPr="00EC554F" w:rsidTr="00AD6F47">
        <w:tc>
          <w:tcPr>
            <w:tcW w:w="3888" w:type="dxa"/>
            <w:tcBorders>
              <w:bottom w:val="single" w:sz="4" w:space="0" w:color="auto"/>
              <w:right w:val="single" w:sz="4" w:space="0" w:color="auto"/>
            </w:tcBorders>
          </w:tcPr>
          <w:p w:rsidR="00EC554F" w:rsidRPr="00EC554F" w:rsidRDefault="00EC554F" w:rsidP="000E5B39">
            <w:pPr>
              <w:rPr>
                <w:rFonts w:cs="Arial"/>
                <w:sz w:val="20"/>
                <w:szCs w:val="20"/>
              </w:rPr>
            </w:pPr>
            <w:r w:rsidRPr="00EC554F">
              <w:rPr>
                <w:rFonts w:cs="Arial"/>
                <w:sz w:val="20"/>
                <w:szCs w:val="20"/>
              </w:rPr>
              <w:t>Herhaling is nodig om nieuwe dingen te leren</w:t>
            </w:r>
          </w:p>
        </w:tc>
        <w:tc>
          <w:tcPr>
            <w:tcW w:w="900"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424" w:type="dxa"/>
            <w:tcBorders>
              <w:left w:val="single" w:sz="4" w:space="0" w:color="auto"/>
              <w:bottom w:val="single" w:sz="4" w:space="0" w:color="auto"/>
            </w:tcBorders>
          </w:tcPr>
          <w:p w:rsidR="00EC554F" w:rsidRPr="00EC554F" w:rsidRDefault="009824A0" w:rsidP="000E5B39">
            <w:pPr>
              <w:rPr>
                <w:rFonts w:cs="Arial"/>
                <w:sz w:val="20"/>
                <w:szCs w:val="20"/>
              </w:rPr>
            </w:pPr>
            <w:r>
              <w:rPr>
                <w:rFonts w:cs="Arial"/>
                <w:sz w:val="20"/>
                <w:szCs w:val="20"/>
              </w:rPr>
              <w:t>Groot uithoudingsvermogen</w:t>
            </w:r>
          </w:p>
          <w:p w:rsidR="00EC554F" w:rsidRPr="00EC554F" w:rsidRDefault="00EC554F" w:rsidP="000E5B39">
            <w:pPr>
              <w:rPr>
                <w:rFonts w:cs="Arial"/>
                <w:sz w:val="20"/>
                <w:szCs w:val="20"/>
              </w:rPr>
            </w:pPr>
          </w:p>
        </w:tc>
      </w:tr>
      <w:tr w:rsidR="00EC554F" w:rsidRPr="00EC554F" w:rsidTr="00AD6F47">
        <w:tc>
          <w:tcPr>
            <w:tcW w:w="3888"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Zijn erg op zichzelf (‘pingelen’)</w:t>
            </w:r>
          </w:p>
          <w:p w:rsidR="00EC554F" w:rsidRPr="00EC554F" w:rsidRDefault="00EC554F" w:rsidP="000E5B39">
            <w:pPr>
              <w:rPr>
                <w:rFonts w:cs="Arial"/>
                <w:sz w:val="20"/>
                <w:szCs w:val="20"/>
              </w:rPr>
            </w:pPr>
          </w:p>
        </w:tc>
        <w:tc>
          <w:tcPr>
            <w:tcW w:w="900" w:type="dxa"/>
            <w:tcBorders>
              <w:top w:val="nil"/>
              <w:left w:val="single" w:sz="4" w:space="0" w:color="auto"/>
              <w:bottom w:val="nil"/>
              <w:right w:val="nil"/>
            </w:tcBorders>
          </w:tcPr>
          <w:p w:rsidR="00EC554F" w:rsidRPr="00EC554F" w:rsidRDefault="00EC554F" w:rsidP="000E5B39">
            <w:pPr>
              <w:rPr>
                <w:rFonts w:cs="Arial"/>
                <w:sz w:val="20"/>
                <w:szCs w:val="20"/>
              </w:rPr>
            </w:pPr>
            <w:bookmarkStart w:id="0" w:name="_GoBack"/>
            <w:bookmarkEnd w:id="0"/>
          </w:p>
        </w:tc>
        <w:tc>
          <w:tcPr>
            <w:tcW w:w="4424" w:type="dxa"/>
            <w:tcBorders>
              <w:top w:val="single" w:sz="4" w:space="0" w:color="auto"/>
              <w:left w:val="nil"/>
              <w:bottom w:val="nil"/>
              <w:right w:val="nil"/>
            </w:tcBorders>
          </w:tcPr>
          <w:p w:rsidR="00EC554F" w:rsidRPr="00EC554F" w:rsidRDefault="00EC554F" w:rsidP="000E5B39">
            <w:pPr>
              <w:rPr>
                <w:rFonts w:cs="Arial"/>
                <w:sz w:val="20"/>
                <w:szCs w:val="20"/>
              </w:rPr>
            </w:pPr>
          </w:p>
        </w:tc>
      </w:tr>
    </w:tbl>
    <w:p w:rsidR="00EC554F" w:rsidRPr="00EC554F" w:rsidRDefault="00EC554F" w:rsidP="00EC554F">
      <w:pPr>
        <w:rPr>
          <w:rFonts w:cs="Arial"/>
          <w:b/>
          <w:sz w:val="20"/>
          <w:szCs w:val="20"/>
        </w:rPr>
      </w:pPr>
    </w:p>
    <w:p w:rsidR="00EC554F" w:rsidRPr="00EC554F" w:rsidRDefault="00EC554F" w:rsidP="00EC554F">
      <w:pPr>
        <w:rPr>
          <w:rFonts w:cs="Arial"/>
          <w:b/>
          <w:sz w:val="20"/>
          <w:szCs w:val="20"/>
        </w:rPr>
      </w:pPr>
      <w:r w:rsidRPr="00EC554F">
        <w:rPr>
          <w:rFonts w:cs="Arial"/>
          <w:b/>
          <w:sz w:val="20"/>
          <w:szCs w:val="20"/>
        </w:rPr>
        <w:t>Wat te doen in je training:</w:t>
      </w:r>
    </w:p>
    <w:p w:rsidR="00EC554F" w:rsidRPr="00EC554F" w:rsidRDefault="00EC554F" w:rsidP="00EC554F">
      <w:pPr>
        <w:numPr>
          <w:ilvl w:val="0"/>
          <w:numId w:val="3"/>
        </w:numPr>
        <w:rPr>
          <w:rFonts w:cs="Arial"/>
          <w:sz w:val="20"/>
          <w:szCs w:val="20"/>
        </w:rPr>
      </w:pPr>
      <w:r w:rsidRPr="00EC554F">
        <w:rPr>
          <w:rFonts w:cs="Arial"/>
          <w:sz w:val="20"/>
          <w:szCs w:val="20"/>
        </w:rPr>
        <w:t>Gebruik eenvoudige woorden</w:t>
      </w:r>
      <w:r w:rsidR="009824A0">
        <w:rPr>
          <w:rFonts w:cs="Arial"/>
          <w:sz w:val="20"/>
          <w:szCs w:val="20"/>
        </w:rPr>
        <w:t>.</w:t>
      </w:r>
    </w:p>
    <w:p w:rsidR="00EC554F" w:rsidRPr="00EC554F" w:rsidRDefault="00EC554F" w:rsidP="00EC554F">
      <w:pPr>
        <w:numPr>
          <w:ilvl w:val="0"/>
          <w:numId w:val="5"/>
        </w:numPr>
        <w:autoSpaceDE w:val="0"/>
        <w:autoSpaceDN w:val="0"/>
        <w:adjustRightInd w:val="0"/>
        <w:rPr>
          <w:rFonts w:cs="Arial"/>
          <w:sz w:val="20"/>
          <w:szCs w:val="20"/>
        </w:rPr>
      </w:pPr>
      <w:r w:rsidRPr="00EC554F">
        <w:rPr>
          <w:rFonts w:cs="Arial"/>
          <w:sz w:val="20"/>
          <w:szCs w:val="20"/>
        </w:rPr>
        <w:t>Hou je uitleg kort. Vertel kort en doe het vooral voor.</w:t>
      </w:r>
      <w:r w:rsidR="00FD1125">
        <w:rPr>
          <w:rFonts w:cs="Arial"/>
          <w:sz w:val="20"/>
          <w:szCs w:val="20"/>
        </w:rPr>
        <w:t xml:space="preserve"> </w:t>
      </w:r>
    </w:p>
    <w:p w:rsidR="00EC554F" w:rsidRPr="00EC554F" w:rsidRDefault="00EC554F" w:rsidP="00EC554F">
      <w:pPr>
        <w:numPr>
          <w:ilvl w:val="0"/>
          <w:numId w:val="5"/>
        </w:numPr>
        <w:autoSpaceDE w:val="0"/>
        <w:autoSpaceDN w:val="0"/>
        <w:adjustRightInd w:val="0"/>
        <w:rPr>
          <w:rFonts w:cs="Arial"/>
          <w:sz w:val="20"/>
          <w:szCs w:val="20"/>
        </w:rPr>
      </w:pPr>
      <w:r w:rsidRPr="00EC554F">
        <w:rPr>
          <w:rFonts w:cs="Arial"/>
          <w:sz w:val="20"/>
          <w:szCs w:val="20"/>
        </w:rPr>
        <w:t xml:space="preserve">Vraag niet ‘waarom’ ze iets doen, daar hebben ze nog geen antwoord op. Zeg liever </w:t>
      </w:r>
      <w:r w:rsidRPr="00EC554F">
        <w:rPr>
          <w:rFonts w:cs="Arial"/>
          <w:b/>
          <w:i/>
          <w:sz w:val="20"/>
          <w:szCs w:val="20"/>
        </w:rPr>
        <w:t>wat</w:t>
      </w:r>
      <w:r w:rsidRPr="00EC554F">
        <w:rPr>
          <w:rFonts w:cs="Arial"/>
          <w:sz w:val="20"/>
          <w:szCs w:val="20"/>
        </w:rPr>
        <w:t xml:space="preserve"> je wil dat ze doen en vooral laat zien </w:t>
      </w:r>
      <w:r w:rsidRPr="00EC554F">
        <w:rPr>
          <w:rFonts w:cs="Arial"/>
          <w:b/>
          <w:i/>
          <w:sz w:val="20"/>
          <w:szCs w:val="20"/>
        </w:rPr>
        <w:t>hoe</w:t>
      </w:r>
      <w:r w:rsidRPr="00EC554F">
        <w:rPr>
          <w:rFonts w:cs="Arial"/>
          <w:sz w:val="20"/>
          <w:szCs w:val="20"/>
        </w:rPr>
        <w:t xml:space="preserve"> ze het moeten doen. </w:t>
      </w:r>
    </w:p>
    <w:p w:rsidR="00EC554F" w:rsidRPr="00EC554F" w:rsidRDefault="00EC554F" w:rsidP="00EC554F">
      <w:pPr>
        <w:numPr>
          <w:ilvl w:val="0"/>
          <w:numId w:val="5"/>
        </w:numPr>
        <w:rPr>
          <w:rFonts w:cs="Arial"/>
          <w:sz w:val="20"/>
          <w:szCs w:val="20"/>
        </w:rPr>
      </w:pPr>
      <w:r w:rsidRPr="00EC554F">
        <w:rPr>
          <w:rFonts w:cs="Arial"/>
          <w:sz w:val="20"/>
          <w:szCs w:val="20"/>
        </w:rPr>
        <w:t xml:space="preserve">Zorg voor een rustige omgeving als je iets uitlegt dus de ballen eerst in leveren bij jou, dan pas uitleggen. Zorg voor zo min mogelijk afleiding. </w:t>
      </w:r>
    </w:p>
    <w:p w:rsidR="00EC554F" w:rsidRPr="00EC554F" w:rsidRDefault="00EC554F" w:rsidP="00EC554F">
      <w:pPr>
        <w:numPr>
          <w:ilvl w:val="0"/>
          <w:numId w:val="5"/>
        </w:numPr>
        <w:autoSpaceDE w:val="0"/>
        <w:autoSpaceDN w:val="0"/>
        <w:adjustRightInd w:val="0"/>
        <w:rPr>
          <w:rFonts w:cs="Arial"/>
          <w:sz w:val="20"/>
          <w:szCs w:val="20"/>
        </w:rPr>
      </w:pPr>
      <w:r w:rsidRPr="00EC554F">
        <w:rPr>
          <w:rFonts w:cs="Arial"/>
          <w:sz w:val="20"/>
          <w:szCs w:val="20"/>
        </w:rPr>
        <w:t>Vraag</w:t>
      </w:r>
      <w:r w:rsidR="00FD1125">
        <w:rPr>
          <w:rFonts w:cs="Arial"/>
          <w:sz w:val="20"/>
          <w:szCs w:val="20"/>
        </w:rPr>
        <w:t xml:space="preserve"> </w:t>
      </w:r>
      <w:r w:rsidRPr="00EC554F">
        <w:rPr>
          <w:rFonts w:cs="Arial"/>
          <w:sz w:val="20"/>
          <w:szCs w:val="20"/>
        </w:rPr>
        <w:t>altijd na of ze jouw opdracht/uitleg hebben begrepen, en laat evt. 1 kind herhalen wat de opdracht is.</w:t>
      </w:r>
    </w:p>
    <w:p w:rsidR="00EC554F" w:rsidRPr="00EC554F" w:rsidRDefault="00EC554F" w:rsidP="00EC554F">
      <w:pPr>
        <w:numPr>
          <w:ilvl w:val="0"/>
          <w:numId w:val="3"/>
        </w:numPr>
        <w:rPr>
          <w:rFonts w:cs="Arial"/>
          <w:sz w:val="20"/>
          <w:szCs w:val="20"/>
        </w:rPr>
      </w:pPr>
      <w:r w:rsidRPr="00EC554F">
        <w:rPr>
          <w:rFonts w:cs="Arial"/>
          <w:sz w:val="20"/>
          <w:szCs w:val="20"/>
        </w:rPr>
        <w:t xml:space="preserve">Zorg voor een duidelijke structuur met een duidelijk begin, midden en einde. Begin en eindig altijd op dezelfde manier. Bijvoorbeeld met rondje rennen of een high five. </w:t>
      </w:r>
    </w:p>
    <w:p w:rsidR="00EC554F" w:rsidRPr="00EC554F" w:rsidRDefault="00EC554F" w:rsidP="00EC554F">
      <w:pPr>
        <w:numPr>
          <w:ilvl w:val="0"/>
          <w:numId w:val="3"/>
        </w:numPr>
        <w:autoSpaceDE w:val="0"/>
        <w:autoSpaceDN w:val="0"/>
        <w:adjustRightInd w:val="0"/>
        <w:rPr>
          <w:rFonts w:cs="Arial"/>
          <w:sz w:val="20"/>
          <w:szCs w:val="20"/>
        </w:rPr>
      </w:pPr>
      <w:r w:rsidRPr="00EC554F">
        <w:rPr>
          <w:rFonts w:cs="Arial"/>
          <w:sz w:val="20"/>
          <w:szCs w:val="20"/>
        </w:rPr>
        <w:t>Herhaling, herhaling, herhaling. Herhaal regelmatig oefeningen, uitleg en afspraken.</w:t>
      </w:r>
    </w:p>
    <w:p w:rsidR="00EC554F" w:rsidRPr="00EC554F" w:rsidRDefault="00EC554F" w:rsidP="00EC554F">
      <w:pPr>
        <w:numPr>
          <w:ilvl w:val="0"/>
          <w:numId w:val="3"/>
        </w:numPr>
        <w:rPr>
          <w:rFonts w:cs="Arial"/>
          <w:sz w:val="20"/>
          <w:szCs w:val="20"/>
        </w:rPr>
      </w:pPr>
      <w:r w:rsidRPr="00EC554F">
        <w:rPr>
          <w:rFonts w:cs="Arial"/>
          <w:sz w:val="20"/>
          <w:szCs w:val="20"/>
        </w:rPr>
        <w:t>Bouw rustpunten in zodat de kinderen zich niet te lang hoeven te concentreren, ze kunnen zich maximaal 15-20 minuten aaneengesloten concentreren.</w:t>
      </w:r>
    </w:p>
    <w:p w:rsidR="00EC554F" w:rsidRPr="00EC554F" w:rsidRDefault="00EC554F" w:rsidP="00EC554F">
      <w:pPr>
        <w:numPr>
          <w:ilvl w:val="0"/>
          <w:numId w:val="3"/>
        </w:numPr>
        <w:autoSpaceDE w:val="0"/>
        <w:autoSpaceDN w:val="0"/>
        <w:adjustRightInd w:val="0"/>
        <w:rPr>
          <w:rFonts w:cs="Arial"/>
          <w:sz w:val="20"/>
          <w:szCs w:val="20"/>
        </w:rPr>
      </w:pPr>
      <w:r w:rsidRPr="00EC554F">
        <w:rPr>
          <w:rFonts w:cs="Arial"/>
          <w:sz w:val="20"/>
          <w:szCs w:val="20"/>
        </w:rPr>
        <w:t xml:space="preserve">Laat ze veel doen. Dus veel balcontact en bewegen tijdens je oefeningen en spelvormen en weinig op je beurt wachten. </w:t>
      </w:r>
      <w:r w:rsidRPr="00EC554F">
        <w:rPr>
          <w:rFonts w:cs="Arial"/>
          <w:i/>
          <w:sz w:val="20"/>
          <w:szCs w:val="20"/>
        </w:rPr>
        <w:t>Stil staan = vervelen = klieren en aan elkaar zitten</w:t>
      </w:r>
      <w:r w:rsidR="009824A0">
        <w:rPr>
          <w:rFonts w:cs="Arial"/>
          <w:i/>
          <w:sz w:val="20"/>
          <w:szCs w:val="20"/>
        </w:rPr>
        <w:t>.</w:t>
      </w:r>
    </w:p>
    <w:p w:rsidR="00EC554F" w:rsidRPr="00EC554F" w:rsidRDefault="00EC554F" w:rsidP="00EC554F">
      <w:pPr>
        <w:numPr>
          <w:ilvl w:val="0"/>
          <w:numId w:val="4"/>
        </w:numPr>
        <w:rPr>
          <w:rFonts w:cs="Arial"/>
          <w:sz w:val="20"/>
          <w:szCs w:val="20"/>
        </w:rPr>
      </w:pPr>
      <w:r w:rsidRPr="00EC554F">
        <w:rPr>
          <w:rFonts w:cs="Arial"/>
          <w:sz w:val="20"/>
          <w:szCs w:val="20"/>
        </w:rPr>
        <w:t>Ze kunnen veel in korte tijd, dus veel beurten zodat ze herhalend leren. Rust wel tijdig inlassen</w:t>
      </w:r>
      <w:r w:rsidR="009824A0">
        <w:rPr>
          <w:rFonts w:cs="Arial"/>
          <w:sz w:val="20"/>
          <w:szCs w:val="20"/>
        </w:rPr>
        <w:t>.</w:t>
      </w:r>
    </w:p>
    <w:p w:rsidR="00EC554F" w:rsidRPr="00EC554F" w:rsidRDefault="00EC554F" w:rsidP="00EC554F">
      <w:pPr>
        <w:numPr>
          <w:ilvl w:val="0"/>
          <w:numId w:val="4"/>
        </w:numPr>
        <w:rPr>
          <w:rFonts w:cs="Arial"/>
          <w:sz w:val="20"/>
          <w:szCs w:val="20"/>
        </w:rPr>
      </w:pPr>
      <w:r w:rsidRPr="00EC554F">
        <w:rPr>
          <w:rFonts w:cs="Arial"/>
          <w:sz w:val="20"/>
          <w:szCs w:val="20"/>
        </w:rPr>
        <w:t>Laat ze veel positieve ervaring opdoen door mogelijkheid geven om te scoren</w:t>
      </w:r>
      <w:r w:rsidR="00FD1125">
        <w:rPr>
          <w:rFonts w:cs="Arial"/>
          <w:sz w:val="20"/>
          <w:szCs w:val="20"/>
        </w:rPr>
        <w:t xml:space="preserve"> </w:t>
      </w:r>
      <w:r w:rsidRPr="00EC554F">
        <w:rPr>
          <w:rFonts w:cs="Arial"/>
          <w:sz w:val="20"/>
          <w:szCs w:val="20"/>
        </w:rPr>
        <w:t xml:space="preserve">(vb. door grotere doeltjes) en aan te vallen. Gebruik leuke spelvormen om spelend voetbal te leren. </w:t>
      </w:r>
    </w:p>
    <w:p w:rsidR="00EC554F" w:rsidRDefault="00EC554F" w:rsidP="00EC554F">
      <w:pPr>
        <w:numPr>
          <w:ilvl w:val="0"/>
          <w:numId w:val="4"/>
        </w:numPr>
        <w:rPr>
          <w:rFonts w:cs="Arial"/>
          <w:sz w:val="20"/>
          <w:szCs w:val="20"/>
        </w:rPr>
      </w:pPr>
      <w:r w:rsidRPr="00EC554F">
        <w:rPr>
          <w:rFonts w:cs="Arial"/>
          <w:sz w:val="20"/>
          <w:szCs w:val="20"/>
        </w:rPr>
        <w:t>Geef complimenten en leg nadruk op wat ze goed doen/al geleerd hebben.</w:t>
      </w:r>
    </w:p>
    <w:p w:rsidR="00EC554F" w:rsidRDefault="00EC554F" w:rsidP="00EC554F">
      <w:pPr>
        <w:rPr>
          <w:rFonts w:cs="Arial"/>
          <w:sz w:val="20"/>
          <w:szCs w:val="20"/>
        </w:rPr>
      </w:pPr>
      <w:r>
        <w:rPr>
          <w:rFonts w:cs="Arial"/>
          <w:sz w:val="20"/>
          <w:szCs w:val="20"/>
        </w:rPr>
        <w:br w:type="page"/>
      </w:r>
    </w:p>
    <w:tbl>
      <w:tblPr>
        <w:tblpPr w:leftFromText="141" w:rightFromText="141" w:vertAnchor="page" w:horzAnchor="margin" w:tblpY="348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
        <w:gridCol w:w="3256"/>
        <w:gridCol w:w="3406"/>
      </w:tblGrid>
      <w:tr w:rsidR="00EC554F" w:rsidRPr="00417002" w:rsidTr="0071479F">
        <w:trPr>
          <w:trHeight w:val="708"/>
        </w:trPr>
        <w:tc>
          <w:tcPr>
            <w:tcW w:w="2410" w:type="dxa"/>
            <w:tcBorders>
              <w:bottom w:val="single" w:sz="4" w:space="0" w:color="auto"/>
            </w:tcBorders>
            <w:shd w:val="clear" w:color="auto" w:fill="FFFFFF" w:themeFill="background1"/>
          </w:tcPr>
          <w:p w:rsidR="00EC554F" w:rsidRPr="00FD1125" w:rsidRDefault="00EC554F" w:rsidP="0071479F">
            <w:pPr>
              <w:rPr>
                <w:rFonts w:cs="Arial"/>
                <w:sz w:val="20"/>
                <w:szCs w:val="20"/>
              </w:rPr>
            </w:pPr>
            <w:r w:rsidRPr="00FD1125">
              <w:rPr>
                <w:rFonts w:cs="Arial"/>
                <w:b/>
                <w:sz w:val="20"/>
                <w:szCs w:val="20"/>
              </w:rPr>
              <w:lastRenderedPageBreak/>
              <w:t>Gebeurtenissen</w:t>
            </w:r>
          </w:p>
        </w:tc>
        <w:tc>
          <w:tcPr>
            <w:tcW w:w="850" w:type="dxa"/>
            <w:tcBorders>
              <w:bottom w:val="single" w:sz="4" w:space="0" w:color="auto"/>
            </w:tcBorders>
            <w:shd w:val="clear" w:color="auto" w:fill="FFFFFF" w:themeFill="background1"/>
          </w:tcPr>
          <w:p w:rsidR="00EC554F" w:rsidRPr="00FD1125" w:rsidRDefault="00EC554F" w:rsidP="0071479F">
            <w:pPr>
              <w:rPr>
                <w:rFonts w:cs="Arial"/>
                <w:sz w:val="20"/>
                <w:szCs w:val="20"/>
              </w:rPr>
            </w:pPr>
          </w:p>
        </w:tc>
        <w:tc>
          <w:tcPr>
            <w:tcW w:w="3256" w:type="dxa"/>
            <w:shd w:val="clear" w:color="auto" w:fill="92D050"/>
          </w:tcPr>
          <w:p w:rsidR="00EC554F" w:rsidRPr="00FD1125" w:rsidRDefault="00EC554F" w:rsidP="0071479F">
            <w:pPr>
              <w:rPr>
                <w:rFonts w:cs="Arial"/>
                <w:b/>
                <w:sz w:val="20"/>
                <w:szCs w:val="20"/>
              </w:rPr>
            </w:pPr>
            <w:r w:rsidRPr="00FD1125">
              <w:rPr>
                <w:rFonts w:cs="Arial"/>
                <w:b/>
                <w:sz w:val="20"/>
                <w:szCs w:val="20"/>
              </w:rPr>
              <w:t>Training</w:t>
            </w:r>
          </w:p>
          <w:p w:rsidR="00EC554F" w:rsidRPr="00FD1125" w:rsidRDefault="00EC554F" w:rsidP="0071479F">
            <w:pPr>
              <w:rPr>
                <w:rFonts w:cs="Arial"/>
                <w:b/>
                <w:sz w:val="20"/>
                <w:szCs w:val="20"/>
              </w:rPr>
            </w:pPr>
            <w:r w:rsidRPr="00FD1125">
              <w:rPr>
                <w:rFonts w:cs="Arial"/>
                <w:b/>
                <w:sz w:val="20"/>
                <w:szCs w:val="20"/>
              </w:rPr>
              <w:t>Hoe te reageren?</w:t>
            </w:r>
          </w:p>
        </w:tc>
        <w:tc>
          <w:tcPr>
            <w:tcW w:w="3406" w:type="dxa"/>
            <w:shd w:val="clear" w:color="auto" w:fill="00B0F0"/>
          </w:tcPr>
          <w:p w:rsidR="00EC554F" w:rsidRPr="00FD1125" w:rsidRDefault="00EC554F" w:rsidP="0071479F">
            <w:pPr>
              <w:rPr>
                <w:rFonts w:cs="Arial"/>
                <w:b/>
                <w:sz w:val="20"/>
                <w:szCs w:val="20"/>
              </w:rPr>
            </w:pPr>
            <w:r w:rsidRPr="00FD1125">
              <w:rPr>
                <w:rFonts w:cs="Arial"/>
                <w:b/>
                <w:sz w:val="20"/>
                <w:szCs w:val="20"/>
              </w:rPr>
              <w:t>Wedstrijd</w:t>
            </w:r>
          </w:p>
          <w:p w:rsidR="00EC554F" w:rsidRPr="00FD1125" w:rsidRDefault="00EC554F" w:rsidP="0071479F">
            <w:pPr>
              <w:rPr>
                <w:rFonts w:cs="Arial"/>
                <w:b/>
                <w:sz w:val="20"/>
                <w:szCs w:val="20"/>
              </w:rPr>
            </w:pPr>
            <w:r w:rsidRPr="00FD1125">
              <w:rPr>
                <w:rFonts w:cs="Arial"/>
                <w:b/>
                <w:sz w:val="20"/>
                <w:szCs w:val="20"/>
              </w:rPr>
              <w:t>Hoe te reageren?</w:t>
            </w:r>
          </w:p>
        </w:tc>
      </w:tr>
      <w:tr w:rsidR="00EC554F" w:rsidRPr="00417002" w:rsidTr="0071479F">
        <w:tc>
          <w:tcPr>
            <w:tcW w:w="2410" w:type="dxa"/>
            <w:tcBorders>
              <w:bottom w:val="nil"/>
            </w:tcBorders>
            <w:shd w:val="clear" w:color="auto" w:fill="auto"/>
          </w:tcPr>
          <w:p w:rsidR="00EC554F" w:rsidRPr="00FD1125" w:rsidRDefault="00EC554F" w:rsidP="0071479F">
            <w:pPr>
              <w:rPr>
                <w:rFonts w:cs="Arial"/>
                <w:sz w:val="20"/>
                <w:szCs w:val="20"/>
              </w:rPr>
            </w:pPr>
            <w:r w:rsidRPr="00FD1125">
              <w:rPr>
                <w:rFonts w:cs="Arial"/>
                <w:b/>
                <w:sz w:val="20"/>
                <w:szCs w:val="20"/>
              </w:rPr>
              <w:t>Te laat komen zonder reden</w:t>
            </w: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1 keer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Leg uit aan ouders dat dit storend is.</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Start als wissel. Vraag reden ouders en kind.</w:t>
            </w:r>
          </w:p>
        </w:tc>
      </w:tr>
      <w:tr w:rsidR="00EC554F" w:rsidRPr="00417002" w:rsidTr="0071479F">
        <w:trPr>
          <w:trHeight w:val="546"/>
        </w:trPr>
        <w:tc>
          <w:tcPr>
            <w:tcW w:w="2410" w:type="dxa"/>
            <w:tcBorders>
              <w:top w:val="nil"/>
            </w:tcBorders>
            <w:shd w:val="clear" w:color="auto" w:fill="auto"/>
          </w:tcPr>
          <w:p w:rsidR="00EC554F" w:rsidRPr="00FD1125" w:rsidRDefault="00EC554F" w:rsidP="0071479F">
            <w:pPr>
              <w:rPr>
                <w:rFonts w:cs="Arial"/>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Vaker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Spreek ouders hierop aan, vraag reden, maak afspraken. →doorgeven aan coördinator</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Start als wissel. Spreek ouders aan, vraag reden, maak afspraken. →doorgeven aan coördinator</w:t>
            </w:r>
          </w:p>
        </w:tc>
      </w:tr>
      <w:tr w:rsidR="00EC554F" w:rsidRPr="00417002" w:rsidTr="0071479F">
        <w:tc>
          <w:tcPr>
            <w:tcW w:w="2410" w:type="dxa"/>
            <w:vMerge w:val="restart"/>
            <w:shd w:val="clear" w:color="auto" w:fill="auto"/>
          </w:tcPr>
          <w:p w:rsidR="00EC554F" w:rsidRPr="00FD1125" w:rsidRDefault="00EC554F" w:rsidP="0071479F">
            <w:pPr>
              <w:rPr>
                <w:rFonts w:cs="Arial"/>
                <w:sz w:val="20"/>
                <w:szCs w:val="20"/>
              </w:rPr>
            </w:pPr>
            <w:r w:rsidRPr="00FD1125">
              <w:rPr>
                <w:rFonts w:cs="Arial"/>
                <w:b/>
                <w:sz w:val="20"/>
                <w:szCs w:val="20"/>
              </w:rPr>
              <w:t>Niet komen (niet afgemeld)</w:t>
            </w: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 xml:space="preserve">1 keer </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Leg uit aan ouders dat dit storend is.</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Spreek ouders aan. Leg uit dat dit storend is.</w:t>
            </w:r>
          </w:p>
        </w:tc>
      </w:tr>
      <w:tr w:rsidR="00EC554F" w:rsidRPr="00417002" w:rsidTr="0071479F">
        <w:tc>
          <w:tcPr>
            <w:tcW w:w="2410" w:type="dxa"/>
            <w:vMerge/>
            <w:shd w:val="clear" w:color="auto" w:fill="auto"/>
          </w:tcPr>
          <w:p w:rsidR="00EC554F" w:rsidRPr="00FD1125" w:rsidRDefault="00EC554F" w:rsidP="0071479F">
            <w:pPr>
              <w:rPr>
                <w:rFonts w:cs="Arial"/>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Vaker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Spreek ouders hierop aan, vraag reden, maak afspraken. →doorgeven aan coördinator</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Maak duidelijk aan ouders dat dit niet acceptabel is, vraag reden, maak afspraken. →doorgeven aan coördinator</w:t>
            </w:r>
          </w:p>
        </w:tc>
      </w:tr>
      <w:tr w:rsidR="00EC554F" w:rsidRPr="00417002" w:rsidTr="0071479F">
        <w:trPr>
          <w:trHeight w:val="334"/>
        </w:trPr>
        <w:tc>
          <w:tcPr>
            <w:tcW w:w="2410" w:type="dxa"/>
            <w:vMerge w:val="restart"/>
            <w:shd w:val="clear" w:color="auto" w:fill="auto"/>
          </w:tcPr>
          <w:p w:rsidR="00EC554F" w:rsidRPr="00FD1125" w:rsidRDefault="00EC554F" w:rsidP="0071479F">
            <w:pPr>
              <w:rPr>
                <w:rFonts w:cs="Arial"/>
                <w:sz w:val="20"/>
                <w:szCs w:val="20"/>
              </w:rPr>
            </w:pPr>
            <w:r w:rsidRPr="00FD1125">
              <w:rPr>
                <w:rFonts w:cs="Arial"/>
                <w:b/>
                <w:sz w:val="20"/>
                <w:szCs w:val="20"/>
              </w:rPr>
              <w:t>Spullen vergeten</w:t>
            </w:r>
            <w:r w:rsidRPr="00FD1125">
              <w:rPr>
                <w:rFonts w:cs="Arial"/>
                <w:b/>
                <w:sz w:val="20"/>
                <w:szCs w:val="20"/>
              </w:rPr>
              <w:br/>
              <w:t>(sokken, scheenbeschermers, douchespullen etc.)</w:t>
            </w: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 xml:space="preserve">1 keer </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 xml:space="preserve">Spreek ouders aan. </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Spreek ouders aan.</w:t>
            </w:r>
          </w:p>
        </w:tc>
      </w:tr>
      <w:tr w:rsidR="00EC554F" w:rsidRPr="00417002" w:rsidTr="0071479F">
        <w:trPr>
          <w:trHeight w:val="723"/>
        </w:trPr>
        <w:tc>
          <w:tcPr>
            <w:tcW w:w="2410" w:type="dxa"/>
            <w:vMerge/>
            <w:shd w:val="clear" w:color="auto" w:fill="auto"/>
          </w:tcPr>
          <w:p w:rsidR="00EC554F" w:rsidRPr="00FD1125" w:rsidRDefault="00EC554F" w:rsidP="0071479F">
            <w:pPr>
              <w:rPr>
                <w:rFonts w:cs="Arial"/>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Vaker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Spreek ouders hierop aan, vraag reden en maak afspraken. →doorgeven aan coördinator</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Spreek ouders hierop aan, vraag reden en maak afspraken. →doorgeven aan coördinator</w:t>
            </w:r>
          </w:p>
        </w:tc>
      </w:tr>
      <w:tr w:rsidR="00EC554F" w:rsidRPr="00417002" w:rsidTr="0071479F">
        <w:trPr>
          <w:trHeight w:val="1033"/>
        </w:trPr>
        <w:tc>
          <w:tcPr>
            <w:tcW w:w="2410" w:type="dxa"/>
            <w:vMerge w:val="restart"/>
            <w:shd w:val="clear" w:color="auto" w:fill="auto"/>
          </w:tcPr>
          <w:p w:rsidR="00EC554F" w:rsidRPr="00FD1125" w:rsidRDefault="009824A0" w:rsidP="0071479F">
            <w:pPr>
              <w:rPr>
                <w:rFonts w:cs="Arial"/>
                <w:sz w:val="20"/>
                <w:szCs w:val="20"/>
              </w:rPr>
            </w:pPr>
            <w:r>
              <w:rPr>
                <w:rFonts w:cs="Arial"/>
                <w:b/>
                <w:sz w:val="20"/>
                <w:szCs w:val="20"/>
              </w:rPr>
              <w:t>Grote mond geven / tegen</w:t>
            </w:r>
            <w:r w:rsidR="00EC554F" w:rsidRPr="00FD1125">
              <w:rPr>
                <w:rFonts w:cs="Arial"/>
                <w:b/>
                <w:sz w:val="20"/>
                <w:szCs w:val="20"/>
              </w:rPr>
              <w:t>spreken/ handgebaren/ schelden</w:t>
            </w: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 xml:space="preserve">1 keer </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 xml:space="preserve">Reageer direct! Zo gaan we niet met elkaar om! Vertel wat </w:t>
            </w:r>
            <w:r w:rsidRPr="00FD1125">
              <w:rPr>
                <w:rFonts w:cs="Arial"/>
                <w:b/>
                <w:sz w:val="20"/>
                <w:szCs w:val="20"/>
              </w:rPr>
              <w:t>wél</w:t>
            </w:r>
            <w:r w:rsidRPr="00FD1125">
              <w:rPr>
                <w:rFonts w:cs="Arial"/>
                <w:sz w:val="20"/>
                <w:szCs w:val="20"/>
              </w:rPr>
              <w:t xml:space="preserve"> mag als hij boos is. Als het nodig is 5 min afkoelen.</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 xml:space="preserve">Direct wisselen! Zo gaan we niet met elkaar om! Vertel wat </w:t>
            </w:r>
            <w:r w:rsidRPr="00FD1125">
              <w:rPr>
                <w:rFonts w:cs="Arial"/>
                <w:b/>
                <w:sz w:val="20"/>
                <w:szCs w:val="20"/>
              </w:rPr>
              <w:t>wél</w:t>
            </w:r>
            <w:r w:rsidRPr="00FD1125">
              <w:rPr>
                <w:rFonts w:cs="Arial"/>
                <w:sz w:val="20"/>
                <w:szCs w:val="20"/>
              </w:rPr>
              <w:t xml:space="preserve"> mag als je boos bent. Afgekoeld?→nieuwe kans. Ouders inlichten</w:t>
            </w:r>
          </w:p>
        </w:tc>
      </w:tr>
      <w:tr w:rsidR="00EC554F" w:rsidRPr="00417002" w:rsidTr="0071479F">
        <w:tc>
          <w:tcPr>
            <w:tcW w:w="2410" w:type="dxa"/>
            <w:vMerge/>
            <w:shd w:val="clear" w:color="auto" w:fill="auto"/>
          </w:tcPr>
          <w:p w:rsidR="00EC554F" w:rsidRPr="00FD1125" w:rsidRDefault="00EC554F" w:rsidP="0071479F">
            <w:pPr>
              <w:rPr>
                <w:rFonts w:cs="Arial"/>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Vaker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 xml:space="preserve">Direct 5 min afkoelen en herhalen wat hij </w:t>
            </w:r>
            <w:r w:rsidRPr="00FD1125">
              <w:rPr>
                <w:rFonts w:cs="Arial"/>
                <w:b/>
                <w:sz w:val="20"/>
                <w:szCs w:val="20"/>
              </w:rPr>
              <w:t>wél</w:t>
            </w:r>
            <w:r w:rsidRPr="00FD1125">
              <w:rPr>
                <w:rFonts w:cs="Arial"/>
                <w:sz w:val="20"/>
                <w:szCs w:val="20"/>
              </w:rPr>
              <w:t xml:space="preserve"> mag doen als hij boos o.i.d. is. </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Zie boven. Plus gesprek met ouders en coördinator om oplossing te zoeken.</w:t>
            </w:r>
            <w:r w:rsidR="00FD1125">
              <w:rPr>
                <w:rFonts w:cs="Arial"/>
                <w:sz w:val="20"/>
                <w:szCs w:val="20"/>
              </w:rPr>
              <w:t xml:space="preserve"> </w:t>
            </w:r>
          </w:p>
        </w:tc>
      </w:tr>
      <w:tr w:rsidR="00EC554F" w:rsidRPr="00417002" w:rsidTr="0071479F">
        <w:tc>
          <w:tcPr>
            <w:tcW w:w="2410" w:type="dxa"/>
            <w:vMerge w:val="restart"/>
            <w:shd w:val="clear" w:color="auto" w:fill="auto"/>
          </w:tcPr>
          <w:p w:rsidR="00EC554F" w:rsidRPr="00FD1125" w:rsidRDefault="00EC554F" w:rsidP="0071479F">
            <w:pPr>
              <w:rPr>
                <w:rFonts w:cs="Arial"/>
                <w:sz w:val="20"/>
                <w:szCs w:val="20"/>
              </w:rPr>
            </w:pPr>
            <w:r w:rsidRPr="00FD1125">
              <w:rPr>
                <w:rFonts w:cs="Arial"/>
                <w:b/>
                <w:sz w:val="20"/>
                <w:szCs w:val="20"/>
              </w:rPr>
              <w:t>Ruzie met teamgenoot</w:t>
            </w: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1 keer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Neem ze apart. Hoor beide verhalen aan. Maak afspraken. Zorg dat beide rustig zijn, handjes schudden, klaar.</w:t>
            </w:r>
            <w:r w:rsidR="00FD1125">
              <w:rPr>
                <w:rFonts w:cs="Arial"/>
                <w:sz w:val="20"/>
                <w:szCs w:val="20"/>
              </w:rPr>
              <w:t xml:space="preserve"> </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Direct beide wisselen!</w:t>
            </w:r>
          </w:p>
          <w:p w:rsidR="00EC554F" w:rsidRPr="00FD1125" w:rsidRDefault="00EC554F" w:rsidP="0071479F">
            <w:pPr>
              <w:rPr>
                <w:rFonts w:cs="Arial"/>
                <w:sz w:val="20"/>
                <w:szCs w:val="20"/>
              </w:rPr>
            </w:pPr>
            <w:r w:rsidRPr="00FD1125">
              <w:rPr>
                <w:rFonts w:cs="Arial"/>
                <w:sz w:val="20"/>
                <w:szCs w:val="20"/>
              </w:rPr>
              <w:t>Hoor beide verhalen aan. Maak afspraken. Zorg dat beide rustig zijn, handjes schudden, klaar.</w:t>
            </w:r>
            <w:r w:rsidR="00FD1125">
              <w:rPr>
                <w:rFonts w:cs="Arial"/>
                <w:sz w:val="20"/>
                <w:szCs w:val="20"/>
              </w:rPr>
              <w:t xml:space="preserve"> </w:t>
            </w:r>
          </w:p>
        </w:tc>
      </w:tr>
      <w:tr w:rsidR="00EC554F" w:rsidRPr="00417002" w:rsidTr="0071479F">
        <w:tc>
          <w:tcPr>
            <w:tcW w:w="2410" w:type="dxa"/>
            <w:vMerge/>
            <w:shd w:val="clear" w:color="auto" w:fill="auto"/>
          </w:tcPr>
          <w:p w:rsidR="00EC554F" w:rsidRPr="00FD1125" w:rsidRDefault="00EC554F" w:rsidP="0071479F">
            <w:pPr>
              <w:rPr>
                <w:rFonts w:cs="Arial"/>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Vaker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 xml:space="preserve">Zie boven. Plus gesprek met ouders en coördinator om oplossing te zoeken. </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Zie boven. Plus gesprek met ouders en coördinator</w:t>
            </w:r>
          </w:p>
          <w:p w:rsidR="00EC554F" w:rsidRPr="00FD1125" w:rsidRDefault="00EC554F" w:rsidP="0071479F">
            <w:pPr>
              <w:rPr>
                <w:rFonts w:cs="Arial"/>
                <w:sz w:val="20"/>
                <w:szCs w:val="20"/>
              </w:rPr>
            </w:pPr>
            <w:r w:rsidRPr="00FD1125">
              <w:rPr>
                <w:rFonts w:cs="Arial"/>
                <w:sz w:val="20"/>
                <w:szCs w:val="20"/>
              </w:rPr>
              <w:t xml:space="preserve"> om zoek oplossing te zoeken.</w:t>
            </w:r>
          </w:p>
        </w:tc>
      </w:tr>
      <w:tr w:rsidR="00EC554F" w:rsidRPr="00417002" w:rsidTr="0071479F">
        <w:tc>
          <w:tcPr>
            <w:tcW w:w="2410" w:type="dxa"/>
            <w:vMerge w:val="restart"/>
            <w:shd w:val="clear" w:color="auto" w:fill="auto"/>
          </w:tcPr>
          <w:p w:rsidR="00EC554F" w:rsidRPr="00FD1125" w:rsidRDefault="00EC554F" w:rsidP="0071479F">
            <w:pPr>
              <w:rPr>
                <w:rFonts w:cs="Arial"/>
                <w:b/>
                <w:sz w:val="20"/>
                <w:szCs w:val="20"/>
              </w:rPr>
            </w:pPr>
            <w:r w:rsidRPr="00FD1125">
              <w:rPr>
                <w:rFonts w:cs="Arial"/>
                <w:b/>
                <w:sz w:val="20"/>
                <w:szCs w:val="20"/>
              </w:rPr>
              <w:t>Ruzie met tegenspeler</w:t>
            </w:r>
          </w:p>
          <w:p w:rsidR="00EC554F" w:rsidRPr="00FD1125" w:rsidRDefault="00EC554F" w:rsidP="0071479F">
            <w:pPr>
              <w:rPr>
                <w:rFonts w:cs="Arial"/>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1 keer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n.v.t.</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 xml:space="preserve">Direct wisselen! Zo gaan we niet met elkaar om! Vertel wat </w:t>
            </w:r>
            <w:r w:rsidRPr="00FD1125">
              <w:rPr>
                <w:rFonts w:cs="Arial"/>
                <w:b/>
                <w:sz w:val="20"/>
                <w:szCs w:val="20"/>
              </w:rPr>
              <w:t>wél</w:t>
            </w:r>
            <w:r w:rsidRPr="00FD1125">
              <w:rPr>
                <w:rFonts w:cs="Arial"/>
                <w:sz w:val="20"/>
                <w:szCs w:val="20"/>
              </w:rPr>
              <w:t xml:space="preserve"> mag als je boos bent. Geef wanneer afgekoeld nieuwe kans. Ouders inlichten</w:t>
            </w:r>
          </w:p>
        </w:tc>
      </w:tr>
      <w:tr w:rsidR="00EC554F" w:rsidRPr="00417002" w:rsidTr="0071479F">
        <w:tc>
          <w:tcPr>
            <w:tcW w:w="2410" w:type="dxa"/>
            <w:vMerge/>
            <w:shd w:val="clear" w:color="auto" w:fill="auto"/>
          </w:tcPr>
          <w:p w:rsidR="00EC554F" w:rsidRPr="00FD1125" w:rsidRDefault="00EC554F" w:rsidP="0071479F">
            <w:pPr>
              <w:rPr>
                <w:rFonts w:cs="Arial"/>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Vaker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n.v.t.</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Zie boven. Plus gesprek aangaan met ouders en coördinator om oplossing te zoeken.</w:t>
            </w:r>
          </w:p>
        </w:tc>
      </w:tr>
      <w:tr w:rsidR="00EC554F" w:rsidRPr="00417002" w:rsidTr="0071479F">
        <w:tc>
          <w:tcPr>
            <w:tcW w:w="2410" w:type="dxa"/>
            <w:vMerge w:val="restart"/>
            <w:shd w:val="clear" w:color="auto" w:fill="auto"/>
          </w:tcPr>
          <w:p w:rsidR="00EC554F" w:rsidRPr="00FD1125" w:rsidRDefault="00EC554F" w:rsidP="0071479F">
            <w:pPr>
              <w:rPr>
                <w:rFonts w:cs="Arial"/>
                <w:b/>
                <w:sz w:val="20"/>
                <w:szCs w:val="20"/>
              </w:rPr>
            </w:pPr>
            <w:r w:rsidRPr="00FD1125">
              <w:rPr>
                <w:rFonts w:cs="Arial"/>
                <w:b/>
                <w:sz w:val="20"/>
                <w:szCs w:val="20"/>
              </w:rPr>
              <w:t>Onsportief gedrag ten opzichten van tegenspeler/teamgenoot/ omgaan met winst en verlies</w:t>
            </w: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1 keer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 xml:space="preserve">Direct wisselen of terugroepen. Aanspreken op onsportief gedrag. Zeg welk gedrag je </w:t>
            </w:r>
            <w:r w:rsidRPr="00FD1125">
              <w:rPr>
                <w:rFonts w:cs="Arial"/>
                <w:b/>
                <w:sz w:val="20"/>
                <w:szCs w:val="20"/>
              </w:rPr>
              <w:t xml:space="preserve">wél </w:t>
            </w:r>
            <w:r w:rsidRPr="00FD1125">
              <w:rPr>
                <w:rFonts w:cs="Arial"/>
                <w:sz w:val="20"/>
                <w:szCs w:val="20"/>
              </w:rPr>
              <w:t>verwacht. Excuses laten maken.</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 xml:space="preserve">Direct wisselen of terugroepen. Aanspreken op onsportief gedrag. Zeg welk gedrag je </w:t>
            </w:r>
            <w:r w:rsidRPr="00FD1125">
              <w:rPr>
                <w:rFonts w:cs="Arial"/>
                <w:b/>
                <w:sz w:val="20"/>
                <w:szCs w:val="20"/>
              </w:rPr>
              <w:t xml:space="preserve">wél </w:t>
            </w:r>
            <w:r w:rsidRPr="00FD1125">
              <w:rPr>
                <w:rFonts w:cs="Arial"/>
                <w:sz w:val="20"/>
                <w:szCs w:val="20"/>
              </w:rPr>
              <w:t>verwacht. Excuses laten maken.</w:t>
            </w:r>
          </w:p>
        </w:tc>
      </w:tr>
      <w:tr w:rsidR="00EC554F" w:rsidRPr="00417002" w:rsidTr="0071479F">
        <w:tc>
          <w:tcPr>
            <w:tcW w:w="2410" w:type="dxa"/>
            <w:vMerge/>
            <w:shd w:val="clear" w:color="auto" w:fill="auto"/>
          </w:tcPr>
          <w:p w:rsidR="00EC554F" w:rsidRPr="00FD1125" w:rsidRDefault="00EC554F" w:rsidP="0071479F">
            <w:pPr>
              <w:rPr>
                <w:rFonts w:cs="Arial"/>
                <w:b/>
                <w:sz w:val="20"/>
                <w:szCs w:val="20"/>
              </w:rPr>
            </w:pP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Vaker</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Gesprek met ouders</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Zie boven. Plus gesprek met ouders en coördinator om oplossing te zoeken.</w:t>
            </w:r>
            <w:r w:rsidR="00FD1125">
              <w:rPr>
                <w:rFonts w:cs="Arial"/>
                <w:sz w:val="20"/>
                <w:szCs w:val="20"/>
              </w:rPr>
              <w:t xml:space="preserve"> </w:t>
            </w:r>
          </w:p>
        </w:tc>
      </w:tr>
      <w:tr w:rsidR="00EC554F" w:rsidRPr="00417002" w:rsidTr="0071479F">
        <w:tc>
          <w:tcPr>
            <w:tcW w:w="2410" w:type="dxa"/>
            <w:shd w:val="clear" w:color="auto" w:fill="auto"/>
          </w:tcPr>
          <w:p w:rsidR="00EC554F" w:rsidRPr="00FD1125" w:rsidRDefault="00EC554F" w:rsidP="0071479F">
            <w:pPr>
              <w:rPr>
                <w:rFonts w:cs="Arial"/>
                <w:b/>
                <w:sz w:val="20"/>
                <w:szCs w:val="20"/>
              </w:rPr>
            </w:pPr>
            <w:r w:rsidRPr="00FD1125">
              <w:rPr>
                <w:rFonts w:cs="Arial"/>
                <w:b/>
                <w:sz w:val="20"/>
                <w:szCs w:val="20"/>
              </w:rPr>
              <w:t>Mopperen bij wisselen</w:t>
            </w:r>
          </w:p>
        </w:tc>
        <w:tc>
          <w:tcPr>
            <w:tcW w:w="850" w:type="dxa"/>
            <w:shd w:val="clear" w:color="auto" w:fill="auto"/>
            <w:vAlign w:val="center"/>
          </w:tcPr>
          <w:p w:rsidR="00EC554F" w:rsidRPr="00FD1125" w:rsidRDefault="00EC554F" w:rsidP="0071479F">
            <w:pPr>
              <w:rPr>
                <w:rFonts w:cs="Arial"/>
                <w:sz w:val="20"/>
                <w:szCs w:val="20"/>
              </w:rPr>
            </w:pPr>
            <w:r w:rsidRPr="00FD1125">
              <w:rPr>
                <w:rFonts w:cs="Arial"/>
                <w:sz w:val="20"/>
                <w:szCs w:val="20"/>
              </w:rPr>
              <w:t>Altijd</w:t>
            </w:r>
          </w:p>
        </w:tc>
        <w:tc>
          <w:tcPr>
            <w:tcW w:w="3256" w:type="dxa"/>
            <w:shd w:val="clear" w:color="auto" w:fill="92D050"/>
          </w:tcPr>
          <w:p w:rsidR="00EC554F" w:rsidRPr="00FD1125" w:rsidRDefault="00EC554F" w:rsidP="0071479F">
            <w:pPr>
              <w:rPr>
                <w:rFonts w:cs="Arial"/>
                <w:sz w:val="20"/>
                <w:szCs w:val="20"/>
              </w:rPr>
            </w:pPr>
            <w:r w:rsidRPr="00FD1125">
              <w:rPr>
                <w:rFonts w:cs="Arial"/>
                <w:sz w:val="20"/>
                <w:szCs w:val="20"/>
              </w:rPr>
              <w:t>n.v.t.</w:t>
            </w:r>
          </w:p>
        </w:tc>
        <w:tc>
          <w:tcPr>
            <w:tcW w:w="3406" w:type="dxa"/>
            <w:shd w:val="clear" w:color="auto" w:fill="00B0F0"/>
          </w:tcPr>
          <w:p w:rsidR="00EC554F" w:rsidRPr="00FD1125" w:rsidRDefault="00EC554F" w:rsidP="0071479F">
            <w:pPr>
              <w:rPr>
                <w:rFonts w:cs="Arial"/>
                <w:sz w:val="20"/>
                <w:szCs w:val="20"/>
              </w:rPr>
            </w:pPr>
            <w:r w:rsidRPr="00FD1125">
              <w:rPr>
                <w:rFonts w:cs="Arial"/>
                <w:sz w:val="20"/>
                <w:szCs w:val="20"/>
              </w:rPr>
              <w:t xml:space="preserve">Leg uit </w:t>
            </w:r>
            <w:r w:rsidRPr="00FD1125">
              <w:rPr>
                <w:rFonts w:cs="Arial"/>
                <w:b/>
                <w:sz w:val="20"/>
                <w:szCs w:val="20"/>
              </w:rPr>
              <w:t>waarom</w:t>
            </w:r>
            <w:r w:rsidRPr="00FD1125">
              <w:rPr>
                <w:rFonts w:cs="Arial"/>
                <w:sz w:val="20"/>
                <w:szCs w:val="20"/>
              </w:rPr>
              <w:t xml:space="preserve"> je wisselt, dat iedereen mag spelen.</w:t>
            </w:r>
          </w:p>
        </w:tc>
      </w:tr>
    </w:tbl>
    <w:p w:rsidR="00EC554F" w:rsidRDefault="0071479F" w:rsidP="0071479F">
      <w:pPr>
        <w:jc w:val="center"/>
        <w:rPr>
          <w:rFonts w:cs="Arial"/>
          <w:sz w:val="20"/>
          <w:szCs w:val="20"/>
        </w:rPr>
      </w:pPr>
      <w:r w:rsidRPr="00EC554F">
        <w:rPr>
          <w:rFonts w:ascii="Trebuchet MS" w:hAnsi="Trebuchet MS" w:cs="Arial"/>
          <w:b/>
          <w:color w:val="00B050"/>
          <w:sz w:val="24"/>
          <w:szCs w:val="32"/>
        </w:rPr>
        <w:t>F-jeugd (6-8 jaar)</w:t>
      </w:r>
      <w:r w:rsidR="00EC554F">
        <w:rPr>
          <w:rFonts w:cs="Arial"/>
          <w:sz w:val="20"/>
          <w:szCs w:val="20"/>
        </w:rPr>
        <w:br w:type="page"/>
      </w:r>
    </w:p>
    <w:p w:rsidR="00EC554F" w:rsidRDefault="00EC554F" w:rsidP="00EC554F">
      <w:pPr>
        <w:jc w:val="center"/>
        <w:rPr>
          <w:rFonts w:ascii="Trebuchet MS" w:hAnsi="Trebuchet MS" w:cs="Arial"/>
          <w:b/>
          <w:color w:val="00B050"/>
          <w:sz w:val="22"/>
          <w:szCs w:val="20"/>
        </w:rPr>
      </w:pPr>
      <w:r w:rsidRPr="00EC554F">
        <w:rPr>
          <w:rFonts w:ascii="Trebuchet MS" w:hAnsi="Trebuchet MS" w:cs="Arial"/>
          <w:b/>
          <w:color w:val="00B050"/>
          <w:sz w:val="22"/>
          <w:szCs w:val="20"/>
        </w:rPr>
        <w:lastRenderedPageBreak/>
        <w:t>E-jeugd (8-10 jaar)</w:t>
      </w:r>
    </w:p>
    <w:p w:rsidR="00EC554F" w:rsidRPr="00EC554F" w:rsidRDefault="00EC554F" w:rsidP="00EC554F">
      <w:pPr>
        <w:jc w:val="center"/>
        <w:rPr>
          <w:rFonts w:cs="Arial"/>
          <w:b/>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881"/>
        <w:gridCol w:w="4362"/>
      </w:tblGrid>
      <w:tr w:rsidR="00EC554F" w:rsidRPr="00EC554F" w:rsidTr="000E5B39">
        <w:tc>
          <w:tcPr>
            <w:tcW w:w="3819" w:type="dxa"/>
            <w:tcBorders>
              <w:right w:val="single" w:sz="4" w:space="0" w:color="auto"/>
            </w:tcBorders>
            <w:shd w:val="clear" w:color="auto" w:fill="92D050"/>
          </w:tcPr>
          <w:p w:rsidR="00EC554F" w:rsidRPr="00EC554F" w:rsidRDefault="00EC554F" w:rsidP="000E5B39">
            <w:pPr>
              <w:rPr>
                <w:rFonts w:cs="Arial"/>
                <w:b/>
                <w:sz w:val="20"/>
                <w:szCs w:val="20"/>
              </w:rPr>
            </w:pPr>
            <w:r w:rsidRPr="00EC554F">
              <w:rPr>
                <w:rFonts w:cs="Arial"/>
                <w:b/>
                <w:sz w:val="20"/>
                <w:szCs w:val="20"/>
              </w:rPr>
              <w:t>Psychische kenmerken</w:t>
            </w:r>
          </w:p>
        </w:tc>
        <w:tc>
          <w:tcPr>
            <w:tcW w:w="881"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362" w:type="dxa"/>
            <w:tcBorders>
              <w:left w:val="single" w:sz="4" w:space="0" w:color="auto"/>
            </w:tcBorders>
            <w:shd w:val="clear" w:color="auto" w:fill="00B0F0"/>
          </w:tcPr>
          <w:p w:rsidR="00EC554F" w:rsidRPr="00EC554F" w:rsidRDefault="00EC554F" w:rsidP="000E5B39">
            <w:pPr>
              <w:rPr>
                <w:rFonts w:cs="Arial"/>
                <w:b/>
                <w:sz w:val="20"/>
                <w:szCs w:val="20"/>
              </w:rPr>
            </w:pPr>
            <w:r w:rsidRPr="00EC554F">
              <w:rPr>
                <w:rFonts w:cs="Arial"/>
                <w:b/>
                <w:sz w:val="20"/>
                <w:szCs w:val="20"/>
              </w:rPr>
              <w:t>Fysieke kenmerken</w:t>
            </w:r>
          </w:p>
          <w:p w:rsidR="00EC554F" w:rsidRPr="00EC554F" w:rsidRDefault="00EC554F" w:rsidP="000E5B39">
            <w:pPr>
              <w:rPr>
                <w:rFonts w:cs="Arial"/>
                <w:sz w:val="20"/>
                <w:szCs w:val="20"/>
              </w:rPr>
            </w:pPr>
          </w:p>
        </w:tc>
      </w:tr>
      <w:tr w:rsidR="00EC554F" w:rsidRPr="00EC554F" w:rsidTr="000E5B39">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Snel afgeleid</w:t>
            </w:r>
          </w:p>
          <w:p w:rsidR="00EC554F" w:rsidRPr="00EC554F" w:rsidRDefault="00EC554F" w:rsidP="000E5B39">
            <w:pPr>
              <w:rPr>
                <w:rFonts w:cs="Arial"/>
                <w:sz w:val="20"/>
                <w:szCs w:val="20"/>
              </w:rPr>
            </w:pPr>
          </w:p>
        </w:tc>
        <w:tc>
          <w:tcPr>
            <w:tcW w:w="881"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362" w:type="dxa"/>
            <w:tcBorders>
              <w:left w:val="single" w:sz="4" w:space="0" w:color="auto"/>
            </w:tcBorders>
          </w:tcPr>
          <w:p w:rsidR="00EC554F" w:rsidRPr="00EC554F" w:rsidRDefault="00EC554F" w:rsidP="000E5B39">
            <w:pPr>
              <w:rPr>
                <w:rFonts w:cs="Arial"/>
                <w:sz w:val="20"/>
                <w:szCs w:val="20"/>
              </w:rPr>
            </w:pPr>
            <w:r w:rsidRPr="00EC554F">
              <w:rPr>
                <w:rFonts w:cs="Arial"/>
                <w:sz w:val="20"/>
                <w:szCs w:val="20"/>
              </w:rPr>
              <w:t>Coördinatie verbetert</w:t>
            </w:r>
          </w:p>
        </w:tc>
      </w:tr>
      <w:tr w:rsidR="00EC554F" w:rsidRPr="00EC554F" w:rsidTr="000E5B39">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Sociaal gedrag gaat vooruit (o.a. inleven in de ander)</w:t>
            </w:r>
          </w:p>
        </w:tc>
        <w:tc>
          <w:tcPr>
            <w:tcW w:w="881"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362" w:type="dxa"/>
            <w:tcBorders>
              <w:left w:val="single" w:sz="4" w:space="0" w:color="auto"/>
            </w:tcBorders>
          </w:tcPr>
          <w:p w:rsidR="00EC554F" w:rsidRPr="00EC554F" w:rsidRDefault="00EC554F" w:rsidP="000E5B39">
            <w:pPr>
              <w:rPr>
                <w:rFonts w:cs="Arial"/>
                <w:sz w:val="20"/>
                <w:szCs w:val="20"/>
              </w:rPr>
            </w:pPr>
            <w:r w:rsidRPr="00EC554F">
              <w:rPr>
                <w:rFonts w:cs="Arial"/>
                <w:sz w:val="20"/>
                <w:szCs w:val="20"/>
              </w:rPr>
              <w:t>Groot uithoudingsvermogen</w:t>
            </w:r>
          </w:p>
        </w:tc>
      </w:tr>
      <w:tr w:rsidR="00EC554F" w:rsidRPr="00EC554F" w:rsidTr="00FD1125">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Krijgt besef voor het uitvoeren van taken</w:t>
            </w:r>
          </w:p>
        </w:tc>
        <w:tc>
          <w:tcPr>
            <w:tcW w:w="881"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362" w:type="dxa"/>
            <w:tcBorders>
              <w:left w:val="single" w:sz="4" w:space="0" w:color="auto"/>
              <w:bottom w:val="single" w:sz="4" w:space="0" w:color="auto"/>
            </w:tcBorders>
          </w:tcPr>
          <w:p w:rsidR="00EC554F" w:rsidRPr="00EC554F" w:rsidRDefault="00EC554F" w:rsidP="000E5B39">
            <w:pPr>
              <w:rPr>
                <w:rFonts w:cs="Arial"/>
                <w:sz w:val="20"/>
                <w:szCs w:val="20"/>
              </w:rPr>
            </w:pPr>
            <w:r w:rsidRPr="00EC554F">
              <w:rPr>
                <w:rFonts w:cs="Arial"/>
                <w:sz w:val="20"/>
                <w:szCs w:val="20"/>
              </w:rPr>
              <w:t>Toename doorzettingsvermogen</w:t>
            </w:r>
          </w:p>
        </w:tc>
      </w:tr>
      <w:tr w:rsidR="00EC554F" w:rsidRPr="00EC554F" w:rsidTr="00FD1125">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Zijn doelgericht – scoren is belangrijk!</w:t>
            </w:r>
          </w:p>
          <w:p w:rsidR="00EC554F" w:rsidRPr="00EC554F" w:rsidRDefault="00EC554F" w:rsidP="000E5B39">
            <w:pPr>
              <w:rPr>
                <w:rFonts w:cs="Arial"/>
                <w:sz w:val="20"/>
                <w:szCs w:val="20"/>
              </w:rPr>
            </w:pPr>
          </w:p>
        </w:tc>
        <w:tc>
          <w:tcPr>
            <w:tcW w:w="881" w:type="dxa"/>
            <w:tcBorders>
              <w:top w:val="nil"/>
              <w:left w:val="single" w:sz="4" w:space="0" w:color="auto"/>
              <w:bottom w:val="nil"/>
              <w:right w:val="single" w:sz="4" w:space="0" w:color="auto"/>
            </w:tcBorders>
          </w:tcPr>
          <w:p w:rsidR="00EC554F" w:rsidRPr="00EC554F" w:rsidRDefault="00EC554F" w:rsidP="000E5B39">
            <w:pPr>
              <w:rPr>
                <w:rFonts w:cs="Arial"/>
                <w:sz w:val="20"/>
                <w:szCs w:val="20"/>
              </w:rPr>
            </w:pPr>
          </w:p>
        </w:tc>
        <w:tc>
          <w:tcPr>
            <w:tcW w:w="4362" w:type="dxa"/>
            <w:tcBorders>
              <w:left w:val="single" w:sz="4" w:space="0" w:color="auto"/>
              <w:bottom w:val="single" w:sz="4" w:space="0" w:color="auto"/>
            </w:tcBorders>
          </w:tcPr>
          <w:p w:rsidR="00EC554F" w:rsidRPr="00EC554F" w:rsidRDefault="00FD1125" w:rsidP="000E5B39">
            <w:pPr>
              <w:rPr>
                <w:rFonts w:cs="Arial"/>
                <w:sz w:val="20"/>
                <w:szCs w:val="20"/>
              </w:rPr>
            </w:pPr>
            <w:r>
              <w:rPr>
                <w:rFonts w:cs="Arial"/>
                <w:sz w:val="20"/>
                <w:szCs w:val="20"/>
              </w:rPr>
              <w:t>B</w:t>
            </w:r>
            <w:r w:rsidR="00EC554F" w:rsidRPr="00EC554F">
              <w:rPr>
                <w:rFonts w:cs="Arial"/>
                <w:sz w:val="20"/>
                <w:szCs w:val="20"/>
              </w:rPr>
              <w:t>eweeglijk en speels</w:t>
            </w:r>
          </w:p>
        </w:tc>
      </w:tr>
      <w:tr w:rsidR="00EC554F" w:rsidRPr="00EC554F" w:rsidTr="00FD1125">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 xml:space="preserve">Zien directe relatie tussen oorzaak en gevolg steeds vaker in. </w:t>
            </w:r>
          </w:p>
        </w:tc>
        <w:tc>
          <w:tcPr>
            <w:tcW w:w="881" w:type="dxa"/>
            <w:tcBorders>
              <w:top w:val="nil"/>
              <w:left w:val="single" w:sz="4" w:space="0" w:color="auto"/>
              <w:bottom w:val="nil"/>
              <w:right w:val="nil"/>
            </w:tcBorders>
          </w:tcPr>
          <w:p w:rsidR="00EC554F" w:rsidRPr="00EC554F" w:rsidRDefault="00EC554F" w:rsidP="000E5B39">
            <w:pPr>
              <w:rPr>
                <w:rFonts w:cs="Arial"/>
                <w:sz w:val="20"/>
                <w:szCs w:val="20"/>
              </w:rPr>
            </w:pPr>
          </w:p>
        </w:tc>
        <w:tc>
          <w:tcPr>
            <w:tcW w:w="4362" w:type="dxa"/>
            <w:tcBorders>
              <w:top w:val="single" w:sz="4" w:space="0" w:color="auto"/>
              <w:left w:val="nil"/>
              <w:bottom w:val="nil"/>
              <w:right w:val="nil"/>
            </w:tcBorders>
          </w:tcPr>
          <w:p w:rsidR="00EC554F" w:rsidRPr="00EC554F" w:rsidRDefault="00EC554F" w:rsidP="000E5B39">
            <w:pPr>
              <w:rPr>
                <w:rFonts w:cs="Arial"/>
                <w:sz w:val="20"/>
                <w:szCs w:val="20"/>
              </w:rPr>
            </w:pPr>
          </w:p>
        </w:tc>
      </w:tr>
      <w:tr w:rsidR="00EC554F" w:rsidRPr="00EC554F" w:rsidTr="00FD1125">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Willen leren</w:t>
            </w:r>
          </w:p>
        </w:tc>
        <w:tc>
          <w:tcPr>
            <w:tcW w:w="881" w:type="dxa"/>
            <w:tcBorders>
              <w:top w:val="nil"/>
              <w:left w:val="single" w:sz="4" w:space="0" w:color="auto"/>
              <w:bottom w:val="nil"/>
              <w:right w:val="nil"/>
            </w:tcBorders>
          </w:tcPr>
          <w:p w:rsidR="00EC554F" w:rsidRPr="00EC554F" w:rsidRDefault="00EC554F" w:rsidP="000E5B39">
            <w:pPr>
              <w:rPr>
                <w:rFonts w:cs="Arial"/>
                <w:sz w:val="20"/>
                <w:szCs w:val="20"/>
              </w:rPr>
            </w:pPr>
          </w:p>
        </w:tc>
        <w:tc>
          <w:tcPr>
            <w:tcW w:w="4362" w:type="dxa"/>
            <w:tcBorders>
              <w:top w:val="nil"/>
              <w:left w:val="nil"/>
              <w:bottom w:val="nil"/>
              <w:right w:val="nil"/>
            </w:tcBorders>
          </w:tcPr>
          <w:p w:rsidR="00EC554F" w:rsidRPr="00EC554F" w:rsidRDefault="00EC554F" w:rsidP="000E5B39">
            <w:pPr>
              <w:rPr>
                <w:rFonts w:cs="Arial"/>
                <w:sz w:val="20"/>
                <w:szCs w:val="20"/>
              </w:rPr>
            </w:pPr>
          </w:p>
        </w:tc>
      </w:tr>
      <w:tr w:rsidR="00EC554F" w:rsidRPr="00EC554F" w:rsidTr="00FD1125">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Centraal staat de eigen ervaring . Ze bekijken zaken/situaties vanuit hoe zij het zelf (zouden) ervaren</w:t>
            </w:r>
          </w:p>
        </w:tc>
        <w:tc>
          <w:tcPr>
            <w:tcW w:w="881" w:type="dxa"/>
            <w:tcBorders>
              <w:top w:val="nil"/>
              <w:left w:val="single" w:sz="4" w:space="0" w:color="auto"/>
              <w:bottom w:val="nil"/>
              <w:right w:val="nil"/>
            </w:tcBorders>
          </w:tcPr>
          <w:p w:rsidR="00EC554F" w:rsidRPr="00EC554F" w:rsidRDefault="00EC554F" w:rsidP="000E5B39">
            <w:pPr>
              <w:rPr>
                <w:rFonts w:cs="Arial"/>
                <w:sz w:val="20"/>
                <w:szCs w:val="20"/>
              </w:rPr>
            </w:pPr>
          </w:p>
        </w:tc>
        <w:tc>
          <w:tcPr>
            <w:tcW w:w="4362" w:type="dxa"/>
            <w:tcBorders>
              <w:top w:val="nil"/>
              <w:left w:val="nil"/>
              <w:bottom w:val="nil"/>
              <w:right w:val="nil"/>
            </w:tcBorders>
          </w:tcPr>
          <w:p w:rsidR="00EC554F" w:rsidRPr="00EC554F" w:rsidRDefault="00EC554F" w:rsidP="000E5B39">
            <w:pPr>
              <w:rPr>
                <w:rFonts w:cs="Arial"/>
                <w:sz w:val="20"/>
                <w:szCs w:val="20"/>
              </w:rPr>
            </w:pPr>
          </w:p>
        </w:tc>
      </w:tr>
      <w:tr w:rsidR="00EC554F" w:rsidRPr="00EC554F" w:rsidTr="00FD1125">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Ontwikkeling van groepsbesef – bereidheid tot samenwerken</w:t>
            </w:r>
          </w:p>
        </w:tc>
        <w:tc>
          <w:tcPr>
            <w:tcW w:w="881" w:type="dxa"/>
            <w:tcBorders>
              <w:top w:val="nil"/>
              <w:left w:val="single" w:sz="4" w:space="0" w:color="auto"/>
              <w:bottom w:val="nil"/>
              <w:right w:val="nil"/>
            </w:tcBorders>
          </w:tcPr>
          <w:p w:rsidR="00EC554F" w:rsidRPr="00EC554F" w:rsidRDefault="00EC554F" w:rsidP="000E5B39">
            <w:pPr>
              <w:rPr>
                <w:rFonts w:cs="Arial"/>
                <w:sz w:val="20"/>
                <w:szCs w:val="20"/>
              </w:rPr>
            </w:pPr>
          </w:p>
        </w:tc>
        <w:tc>
          <w:tcPr>
            <w:tcW w:w="4362" w:type="dxa"/>
            <w:tcBorders>
              <w:top w:val="nil"/>
              <w:left w:val="nil"/>
              <w:bottom w:val="nil"/>
              <w:right w:val="nil"/>
            </w:tcBorders>
          </w:tcPr>
          <w:p w:rsidR="00EC554F" w:rsidRPr="00EC554F" w:rsidRDefault="00EC554F" w:rsidP="000E5B39">
            <w:pPr>
              <w:rPr>
                <w:rFonts w:cs="Arial"/>
                <w:sz w:val="20"/>
                <w:szCs w:val="20"/>
              </w:rPr>
            </w:pPr>
          </w:p>
        </w:tc>
      </w:tr>
      <w:tr w:rsidR="00EC554F" w:rsidRPr="00EC554F" w:rsidTr="00FD1125">
        <w:tc>
          <w:tcPr>
            <w:tcW w:w="3819" w:type="dxa"/>
            <w:tcBorders>
              <w:right w:val="single" w:sz="4" w:space="0" w:color="auto"/>
            </w:tcBorders>
          </w:tcPr>
          <w:p w:rsidR="00EC554F" w:rsidRPr="00EC554F" w:rsidRDefault="00EC554F" w:rsidP="000E5B39">
            <w:pPr>
              <w:rPr>
                <w:rFonts w:cs="Arial"/>
                <w:sz w:val="20"/>
                <w:szCs w:val="20"/>
              </w:rPr>
            </w:pPr>
            <w:r w:rsidRPr="00EC554F">
              <w:rPr>
                <w:rFonts w:cs="Arial"/>
                <w:sz w:val="20"/>
                <w:szCs w:val="20"/>
              </w:rPr>
              <w:t>Vormen een eigen mening</w:t>
            </w:r>
          </w:p>
          <w:p w:rsidR="00EC554F" w:rsidRPr="00EC554F" w:rsidRDefault="00EC554F" w:rsidP="000E5B39">
            <w:pPr>
              <w:rPr>
                <w:rFonts w:cs="Arial"/>
                <w:sz w:val="20"/>
                <w:szCs w:val="20"/>
              </w:rPr>
            </w:pPr>
          </w:p>
        </w:tc>
        <w:tc>
          <w:tcPr>
            <w:tcW w:w="881" w:type="dxa"/>
            <w:tcBorders>
              <w:top w:val="nil"/>
              <w:left w:val="single" w:sz="4" w:space="0" w:color="auto"/>
              <w:bottom w:val="nil"/>
              <w:right w:val="nil"/>
            </w:tcBorders>
          </w:tcPr>
          <w:p w:rsidR="00EC554F" w:rsidRPr="00EC554F" w:rsidRDefault="00EC554F" w:rsidP="000E5B39">
            <w:pPr>
              <w:rPr>
                <w:rFonts w:cs="Arial"/>
                <w:sz w:val="20"/>
                <w:szCs w:val="20"/>
              </w:rPr>
            </w:pPr>
          </w:p>
        </w:tc>
        <w:tc>
          <w:tcPr>
            <w:tcW w:w="4362" w:type="dxa"/>
            <w:tcBorders>
              <w:top w:val="nil"/>
              <w:left w:val="nil"/>
              <w:bottom w:val="nil"/>
              <w:right w:val="nil"/>
            </w:tcBorders>
          </w:tcPr>
          <w:p w:rsidR="00EC554F" w:rsidRPr="00EC554F" w:rsidRDefault="00EC554F" w:rsidP="000E5B39">
            <w:pPr>
              <w:rPr>
                <w:rFonts w:cs="Arial"/>
                <w:sz w:val="20"/>
                <w:szCs w:val="20"/>
              </w:rPr>
            </w:pPr>
          </w:p>
        </w:tc>
      </w:tr>
    </w:tbl>
    <w:p w:rsidR="00EC554F" w:rsidRPr="00EC554F" w:rsidRDefault="00EC554F" w:rsidP="00EC554F">
      <w:pPr>
        <w:rPr>
          <w:rFonts w:cs="Arial"/>
          <w:b/>
          <w:sz w:val="20"/>
          <w:szCs w:val="20"/>
        </w:rPr>
      </w:pPr>
    </w:p>
    <w:p w:rsidR="00EC554F" w:rsidRPr="00EC554F" w:rsidRDefault="00EC554F" w:rsidP="00EC554F">
      <w:pPr>
        <w:rPr>
          <w:rFonts w:cs="Arial"/>
          <w:b/>
          <w:sz w:val="20"/>
          <w:szCs w:val="20"/>
        </w:rPr>
      </w:pPr>
      <w:r w:rsidRPr="00EC554F">
        <w:rPr>
          <w:rFonts w:cs="Arial"/>
          <w:b/>
          <w:sz w:val="20"/>
          <w:szCs w:val="20"/>
        </w:rPr>
        <w:t>Wat te doen in je training:</w:t>
      </w:r>
    </w:p>
    <w:p w:rsidR="00EC554F" w:rsidRPr="00EC554F" w:rsidRDefault="00EC554F" w:rsidP="00EC554F">
      <w:pPr>
        <w:numPr>
          <w:ilvl w:val="0"/>
          <w:numId w:val="3"/>
        </w:numPr>
        <w:rPr>
          <w:rFonts w:cs="Arial"/>
          <w:sz w:val="20"/>
          <w:szCs w:val="20"/>
        </w:rPr>
      </w:pPr>
      <w:r w:rsidRPr="00EC554F">
        <w:rPr>
          <w:rFonts w:cs="Arial"/>
          <w:sz w:val="20"/>
          <w:szCs w:val="20"/>
        </w:rPr>
        <w:t>Gebruik eenvoudige woorden</w:t>
      </w:r>
      <w:r w:rsidR="009824A0">
        <w:rPr>
          <w:rFonts w:cs="Arial"/>
          <w:sz w:val="20"/>
          <w:szCs w:val="20"/>
        </w:rPr>
        <w:t>.</w:t>
      </w:r>
    </w:p>
    <w:p w:rsidR="00EC554F" w:rsidRPr="00EC554F" w:rsidRDefault="00EC554F" w:rsidP="00EC554F">
      <w:pPr>
        <w:numPr>
          <w:ilvl w:val="0"/>
          <w:numId w:val="5"/>
        </w:numPr>
        <w:autoSpaceDE w:val="0"/>
        <w:autoSpaceDN w:val="0"/>
        <w:adjustRightInd w:val="0"/>
        <w:rPr>
          <w:rFonts w:cs="Arial"/>
          <w:sz w:val="20"/>
          <w:szCs w:val="20"/>
        </w:rPr>
      </w:pPr>
      <w:r w:rsidRPr="00EC554F">
        <w:rPr>
          <w:rFonts w:cs="Arial"/>
          <w:sz w:val="20"/>
          <w:szCs w:val="20"/>
        </w:rPr>
        <w:t>Hou je uitleg kort. Vertel kort en doe het vooral voor.</w:t>
      </w:r>
      <w:r w:rsidR="00FD1125">
        <w:rPr>
          <w:rFonts w:cs="Arial"/>
          <w:sz w:val="20"/>
          <w:szCs w:val="20"/>
        </w:rPr>
        <w:t xml:space="preserve"> </w:t>
      </w:r>
    </w:p>
    <w:p w:rsidR="00EC554F" w:rsidRPr="00EC554F" w:rsidRDefault="00EC554F" w:rsidP="00EC554F">
      <w:pPr>
        <w:numPr>
          <w:ilvl w:val="0"/>
          <w:numId w:val="5"/>
        </w:numPr>
        <w:autoSpaceDE w:val="0"/>
        <w:autoSpaceDN w:val="0"/>
        <w:adjustRightInd w:val="0"/>
        <w:rPr>
          <w:rFonts w:cs="Arial"/>
          <w:sz w:val="20"/>
          <w:szCs w:val="20"/>
        </w:rPr>
      </w:pPr>
      <w:r w:rsidRPr="00EC554F">
        <w:rPr>
          <w:rFonts w:cs="Arial"/>
          <w:sz w:val="20"/>
          <w:szCs w:val="20"/>
        </w:rPr>
        <w:t xml:space="preserve">Vraag niet ‘waarom’ ze iets doen, daar hebben ze nog geen antwoord op. Zeg liever </w:t>
      </w:r>
      <w:r w:rsidRPr="00EC554F">
        <w:rPr>
          <w:rFonts w:cs="Arial"/>
          <w:b/>
          <w:i/>
          <w:sz w:val="20"/>
          <w:szCs w:val="20"/>
        </w:rPr>
        <w:t>wat</w:t>
      </w:r>
      <w:r w:rsidRPr="00EC554F">
        <w:rPr>
          <w:rFonts w:cs="Arial"/>
          <w:sz w:val="20"/>
          <w:szCs w:val="20"/>
        </w:rPr>
        <w:t xml:space="preserve"> je wil dat ze doen en vooral laat zien </w:t>
      </w:r>
      <w:r w:rsidRPr="00EC554F">
        <w:rPr>
          <w:rFonts w:cs="Arial"/>
          <w:b/>
          <w:i/>
          <w:sz w:val="20"/>
          <w:szCs w:val="20"/>
        </w:rPr>
        <w:t>hoe</w:t>
      </w:r>
      <w:r w:rsidRPr="00EC554F">
        <w:rPr>
          <w:rFonts w:cs="Arial"/>
          <w:sz w:val="20"/>
          <w:szCs w:val="20"/>
        </w:rPr>
        <w:t xml:space="preserve"> ze het moeten doen. </w:t>
      </w:r>
    </w:p>
    <w:p w:rsidR="00EC554F" w:rsidRPr="00EC554F" w:rsidRDefault="00EC554F" w:rsidP="00EC554F">
      <w:pPr>
        <w:numPr>
          <w:ilvl w:val="0"/>
          <w:numId w:val="5"/>
        </w:numPr>
        <w:rPr>
          <w:rFonts w:cs="Arial"/>
          <w:sz w:val="20"/>
          <w:szCs w:val="20"/>
        </w:rPr>
      </w:pPr>
      <w:r w:rsidRPr="00EC554F">
        <w:rPr>
          <w:rFonts w:cs="Arial"/>
          <w:sz w:val="20"/>
          <w:szCs w:val="20"/>
        </w:rPr>
        <w:t xml:space="preserve">Zorg voor een rustige omgeving als je iets uitlegt dus de ballen eerst in leveren bij jou, dan pas uitleggen. Zorg voor zo min mogelijk afleiding. </w:t>
      </w:r>
    </w:p>
    <w:p w:rsidR="00EC554F" w:rsidRPr="00EC554F" w:rsidRDefault="00EC554F" w:rsidP="00EC554F">
      <w:pPr>
        <w:numPr>
          <w:ilvl w:val="0"/>
          <w:numId w:val="5"/>
        </w:numPr>
        <w:autoSpaceDE w:val="0"/>
        <w:autoSpaceDN w:val="0"/>
        <w:adjustRightInd w:val="0"/>
        <w:rPr>
          <w:rFonts w:cs="Arial"/>
          <w:sz w:val="20"/>
          <w:szCs w:val="20"/>
        </w:rPr>
      </w:pPr>
      <w:r w:rsidRPr="00EC554F">
        <w:rPr>
          <w:rFonts w:cs="Arial"/>
          <w:sz w:val="20"/>
          <w:szCs w:val="20"/>
        </w:rPr>
        <w:t>Vraag</w:t>
      </w:r>
      <w:r w:rsidR="00FD1125">
        <w:rPr>
          <w:rFonts w:cs="Arial"/>
          <w:sz w:val="20"/>
          <w:szCs w:val="20"/>
        </w:rPr>
        <w:t xml:space="preserve"> </w:t>
      </w:r>
      <w:r w:rsidRPr="00EC554F">
        <w:rPr>
          <w:rFonts w:cs="Arial"/>
          <w:sz w:val="20"/>
          <w:szCs w:val="20"/>
        </w:rPr>
        <w:t xml:space="preserve">altijd na of ze jouw opdracht/uitleg hebben begrepen, en laat evt. 1 kind herhalen wat de opdracht is. </w:t>
      </w:r>
    </w:p>
    <w:p w:rsidR="00EC554F" w:rsidRPr="00EC554F" w:rsidRDefault="00EC554F" w:rsidP="00EC554F">
      <w:pPr>
        <w:numPr>
          <w:ilvl w:val="0"/>
          <w:numId w:val="3"/>
        </w:numPr>
        <w:rPr>
          <w:rFonts w:cs="Arial"/>
          <w:sz w:val="20"/>
          <w:szCs w:val="20"/>
        </w:rPr>
      </w:pPr>
      <w:r w:rsidRPr="00EC554F">
        <w:rPr>
          <w:rFonts w:cs="Arial"/>
          <w:sz w:val="20"/>
          <w:szCs w:val="20"/>
        </w:rPr>
        <w:t xml:space="preserve">Zorg voor een duidelijke structuur met een duidelijk begin, midden en einde. Begin en eindig altijd op dezelfde manier. Bijvoorbeeld met rondje rennen of een high five. </w:t>
      </w:r>
    </w:p>
    <w:p w:rsidR="00EC554F" w:rsidRPr="00EC554F" w:rsidRDefault="00EC554F" w:rsidP="00EC554F">
      <w:pPr>
        <w:numPr>
          <w:ilvl w:val="0"/>
          <w:numId w:val="3"/>
        </w:numPr>
        <w:autoSpaceDE w:val="0"/>
        <w:autoSpaceDN w:val="0"/>
        <w:adjustRightInd w:val="0"/>
        <w:rPr>
          <w:rFonts w:cs="Arial"/>
          <w:sz w:val="20"/>
          <w:szCs w:val="20"/>
        </w:rPr>
      </w:pPr>
      <w:r w:rsidRPr="00EC554F">
        <w:rPr>
          <w:rFonts w:cs="Arial"/>
          <w:sz w:val="20"/>
          <w:szCs w:val="20"/>
        </w:rPr>
        <w:t>Herhaal regelmatig oefeningen, uitleg, afspraken etc.</w:t>
      </w:r>
    </w:p>
    <w:p w:rsidR="00EC554F" w:rsidRPr="00EC554F" w:rsidRDefault="00EC554F" w:rsidP="00EC554F">
      <w:pPr>
        <w:numPr>
          <w:ilvl w:val="0"/>
          <w:numId w:val="3"/>
        </w:numPr>
        <w:autoSpaceDE w:val="0"/>
        <w:autoSpaceDN w:val="0"/>
        <w:adjustRightInd w:val="0"/>
        <w:rPr>
          <w:rFonts w:cs="Arial"/>
          <w:sz w:val="20"/>
          <w:szCs w:val="20"/>
        </w:rPr>
      </w:pPr>
      <w:r w:rsidRPr="00EC554F">
        <w:rPr>
          <w:rFonts w:cs="Arial"/>
          <w:sz w:val="20"/>
          <w:szCs w:val="20"/>
        </w:rPr>
        <w:t xml:space="preserve">Laat ze veel doen. Dus veel balcontact en bewegen tijdens je oefeningen en spelvormen en weinig op je beurt wachten. </w:t>
      </w:r>
      <w:r w:rsidRPr="00EC554F">
        <w:rPr>
          <w:rFonts w:cs="Arial"/>
          <w:i/>
          <w:sz w:val="20"/>
          <w:szCs w:val="20"/>
        </w:rPr>
        <w:t>Stil staan = vervelen = klieren en aan elkaar zitten</w:t>
      </w:r>
      <w:r w:rsidR="009824A0">
        <w:rPr>
          <w:rFonts w:cs="Arial"/>
          <w:i/>
          <w:sz w:val="20"/>
          <w:szCs w:val="20"/>
        </w:rPr>
        <w:t>.</w:t>
      </w:r>
    </w:p>
    <w:p w:rsidR="00EC554F" w:rsidRPr="00EC554F" w:rsidRDefault="00EC554F" w:rsidP="00EC554F">
      <w:pPr>
        <w:numPr>
          <w:ilvl w:val="0"/>
          <w:numId w:val="4"/>
        </w:numPr>
        <w:rPr>
          <w:rFonts w:cs="Arial"/>
          <w:sz w:val="20"/>
          <w:szCs w:val="20"/>
        </w:rPr>
      </w:pPr>
      <w:r w:rsidRPr="00EC554F">
        <w:rPr>
          <w:rFonts w:cs="Arial"/>
          <w:sz w:val="20"/>
          <w:szCs w:val="20"/>
        </w:rPr>
        <w:t>Laat ze veel positieve ervaring opdoen door mogelijkheid geven om te scoren</w:t>
      </w:r>
      <w:r w:rsidR="00FD1125">
        <w:rPr>
          <w:rFonts w:cs="Arial"/>
          <w:sz w:val="20"/>
          <w:szCs w:val="20"/>
        </w:rPr>
        <w:t xml:space="preserve"> </w:t>
      </w:r>
      <w:r w:rsidRPr="00EC554F">
        <w:rPr>
          <w:rFonts w:cs="Arial"/>
          <w:sz w:val="20"/>
          <w:szCs w:val="20"/>
        </w:rPr>
        <w:t xml:space="preserve">(vb. door grotere doeltjes). en aan te vallen. Gebruik leuke spelvormen om spelend voetbal te leren. </w:t>
      </w:r>
    </w:p>
    <w:p w:rsidR="00EC554F" w:rsidRPr="00EC554F" w:rsidRDefault="00EC554F" w:rsidP="00EC554F">
      <w:pPr>
        <w:numPr>
          <w:ilvl w:val="0"/>
          <w:numId w:val="4"/>
        </w:numPr>
        <w:rPr>
          <w:rFonts w:cs="Arial"/>
          <w:sz w:val="20"/>
          <w:szCs w:val="20"/>
        </w:rPr>
      </w:pPr>
      <w:r w:rsidRPr="00EC554F">
        <w:rPr>
          <w:rFonts w:cs="Arial"/>
          <w:sz w:val="20"/>
          <w:szCs w:val="20"/>
        </w:rPr>
        <w:t>Gebruik meer moeilijke woorden maar leg deze wel uit.</w:t>
      </w:r>
    </w:p>
    <w:p w:rsidR="00EC554F" w:rsidRPr="00EC554F" w:rsidRDefault="00EC554F" w:rsidP="00EC554F">
      <w:pPr>
        <w:numPr>
          <w:ilvl w:val="0"/>
          <w:numId w:val="4"/>
        </w:numPr>
        <w:rPr>
          <w:rFonts w:cs="Arial"/>
          <w:sz w:val="20"/>
          <w:szCs w:val="20"/>
        </w:rPr>
      </w:pPr>
      <w:r w:rsidRPr="00EC554F">
        <w:rPr>
          <w:rFonts w:cs="Arial"/>
          <w:sz w:val="20"/>
          <w:szCs w:val="20"/>
        </w:rPr>
        <w:t>Zorg voor activiteiten die de mogelijkheid bieden om zelf te verkennen en te ontdekken.</w:t>
      </w:r>
    </w:p>
    <w:p w:rsidR="00EC554F" w:rsidRPr="00EC554F" w:rsidRDefault="00EC554F" w:rsidP="00EC554F">
      <w:pPr>
        <w:numPr>
          <w:ilvl w:val="0"/>
          <w:numId w:val="4"/>
        </w:numPr>
        <w:rPr>
          <w:rFonts w:cs="Arial"/>
          <w:sz w:val="20"/>
          <w:szCs w:val="20"/>
        </w:rPr>
      </w:pPr>
      <w:r w:rsidRPr="00EC554F">
        <w:rPr>
          <w:rFonts w:cs="Arial"/>
          <w:sz w:val="20"/>
          <w:szCs w:val="20"/>
        </w:rPr>
        <w:t>Laat de kinderen tijden de activiteiten zelfstandig dingen doen en bepalen, ze kunnen goed benoemen wat ze wel/niet leuk vinden</w:t>
      </w:r>
      <w:r w:rsidR="009824A0">
        <w:rPr>
          <w:rFonts w:cs="Arial"/>
          <w:sz w:val="20"/>
          <w:szCs w:val="20"/>
        </w:rPr>
        <w:t>.</w:t>
      </w:r>
    </w:p>
    <w:p w:rsidR="00FD1125" w:rsidRDefault="00EC554F" w:rsidP="00FD1125">
      <w:pPr>
        <w:numPr>
          <w:ilvl w:val="0"/>
          <w:numId w:val="4"/>
        </w:numPr>
        <w:rPr>
          <w:rFonts w:cs="Arial"/>
          <w:sz w:val="20"/>
          <w:szCs w:val="20"/>
        </w:rPr>
      </w:pPr>
      <w:r w:rsidRPr="00EC554F">
        <w:rPr>
          <w:rFonts w:cs="Arial"/>
          <w:sz w:val="20"/>
          <w:szCs w:val="20"/>
        </w:rPr>
        <w:t>Geef complimenten en de leg nadruk op wat ze goed doen/al geleerd hebben.</w:t>
      </w:r>
    </w:p>
    <w:p w:rsidR="00FD1125" w:rsidRDefault="00FD1125">
      <w:pPr>
        <w:rPr>
          <w:rFonts w:cs="Arial"/>
          <w:sz w:val="20"/>
          <w:szCs w:val="20"/>
        </w:rPr>
      </w:pPr>
      <w:r>
        <w:rPr>
          <w:rFonts w:cs="Arial"/>
          <w:sz w:val="20"/>
          <w:szCs w:val="20"/>
        </w:rPr>
        <w:br w:type="page"/>
      </w:r>
    </w:p>
    <w:tbl>
      <w:tblPr>
        <w:tblpPr w:leftFromText="141" w:rightFromText="141" w:vertAnchor="page" w:horzAnchor="margin" w:tblpY="346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
        <w:gridCol w:w="3256"/>
        <w:gridCol w:w="3406"/>
      </w:tblGrid>
      <w:tr w:rsidR="00FD1125" w:rsidRPr="00417002" w:rsidTr="0071479F">
        <w:trPr>
          <w:trHeight w:val="708"/>
        </w:trPr>
        <w:tc>
          <w:tcPr>
            <w:tcW w:w="2410" w:type="dxa"/>
            <w:tcBorders>
              <w:bottom w:val="single" w:sz="4" w:space="0" w:color="auto"/>
            </w:tcBorders>
            <w:shd w:val="clear" w:color="auto" w:fill="FFFFFF" w:themeFill="background1"/>
          </w:tcPr>
          <w:p w:rsidR="00FD1125" w:rsidRPr="00FD1125" w:rsidRDefault="00FD1125" w:rsidP="0071479F">
            <w:pPr>
              <w:rPr>
                <w:rFonts w:cs="Arial"/>
                <w:sz w:val="20"/>
                <w:szCs w:val="20"/>
              </w:rPr>
            </w:pPr>
            <w:r w:rsidRPr="00FD1125">
              <w:rPr>
                <w:rFonts w:cs="Arial"/>
                <w:b/>
                <w:sz w:val="20"/>
                <w:szCs w:val="20"/>
              </w:rPr>
              <w:lastRenderedPageBreak/>
              <w:t>Gebeurtenissen</w:t>
            </w:r>
          </w:p>
        </w:tc>
        <w:tc>
          <w:tcPr>
            <w:tcW w:w="850" w:type="dxa"/>
            <w:tcBorders>
              <w:bottom w:val="single" w:sz="4" w:space="0" w:color="auto"/>
            </w:tcBorders>
            <w:shd w:val="clear" w:color="auto" w:fill="FFFFFF" w:themeFill="background1"/>
          </w:tcPr>
          <w:p w:rsidR="00FD1125" w:rsidRPr="00FD1125" w:rsidRDefault="00FD1125" w:rsidP="0071479F">
            <w:pPr>
              <w:rPr>
                <w:rFonts w:cs="Arial"/>
                <w:sz w:val="20"/>
                <w:szCs w:val="20"/>
              </w:rPr>
            </w:pPr>
          </w:p>
        </w:tc>
        <w:tc>
          <w:tcPr>
            <w:tcW w:w="3256" w:type="dxa"/>
            <w:shd w:val="clear" w:color="auto" w:fill="92D050"/>
          </w:tcPr>
          <w:p w:rsidR="00FD1125" w:rsidRPr="00FD1125" w:rsidRDefault="00FD1125" w:rsidP="0071479F">
            <w:pPr>
              <w:rPr>
                <w:rFonts w:cs="Arial"/>
                <w:b/>
                <w:sz w:val="20"/>
                <w:szCs w:val="20"/>
              </w:rPr>
            </w:pPr>
            <w:r w:rsidRPr="00FD1125">
              <w:rPr>
                <w:rFonts w:cs="Arial"/>
                <w:b/>
                <w:sz w:val="20"/>
                <w:szCs w:val="20"/>
              </w:rPr>
              <w:t>Training</w:t>
            </w:r>
          </w:p>
          <w:p w:rsidR="00FD1125" w:rsidRPr="00FD1125" w:rsidRDefault="00FD1125" w:rsidP="0071479F">
            <w:pPr>
              <w:rPr>
                <w:rFonts w:cs="Arial"/>
                <w:b/>
                <w:sz w:val="20"/>
                <w:szCs w:val="20"/>
              </w:rPr>
            </w:pPr>
            <w:r w:rsidRPr="00FD1125">
              <w:rPr>
                <w:rFonts w:cs="Arial"/>
                <w:b/>
                <w:sz w:val="20"/>
                <w:szCs w:val="20"/>
              </w:rPr>
              <w:t>Hoe te reageren?</w:t>
            </w:r>
          </w:p>
        </w:tc>
        <w:tc>
          <w:tcPr>
            <w:tcW w:w="3406" w:type="dxa"/>
            <w:shd w:val="clear" w:color="auto" w:fill="00B0F0"/>
          </w:tcPr>
          <w:p w:rsidR="00FD1125" w:rsidRPr="00FD1125" w:rsidRDefault="00FD1125" w:rsidP="0071479F">
            <w:pPr>
              <w:rPr>
                <w:rFonts w:cs="Arial"/>
                <w:b/>
                <w:sz w:val="20"/>
                <w:szCs w:val="20"/>
              </w:rPr>
            </w:pPr>
            <w:r w:rsidRPr="00FD1125">
              <w:rPr>
                <w:rFonts w:cs="Arial"/>
                <w:b/>
                <w:sz w:val="20"/>
                <w:szCs w:val="20"/>
              </w:rPr>
              <w:t>Wedstrijd</w:t>
            </w:r>
          </w:p>
          <w:p w:rsidR="00FD1125" w:rsidRPr="00FD1125" w:rsidRDefault="00FD1125" w:rsidP="0071479F">
            <w:pPr>
              <w:rPr>
                <w:rFonts w:cs="Arial"/>
                <w:b/>
                <w:sz w:val="20"/>
                <w:szCs w:val="20"/>
              </w:rPr>
            </w:pPr>
            <w:r w:rsidRPr="00FD1125">
              <w:rPr>
                <w:rFonts w:cs="Arial"/>
                <w:b/>
                <w:sz w:val="20"/>
                <w:szCs w:val="20"/>
              </w:rPr>
              <w:t>Hoe te reageren?</w:t>
            </w:r>
          </w:p>
        </w:tc>
      </w:tr>
      <w:tr w:rsidR="00FD1125" w:rsidRPr="00417002" w:rsidTr="0071479F">
        <w:tc>
          <w:tcPr>
            <w:tcW w:w="2410" w:type="dxa"/>
            <w:tcBorders>
              <w:bottom w:val="nil"/>
            </w:tcBorders>
            <w:shd w:val="clear" w:color="auto" w:fill="auto"/>
          </w:tcPr>
          <w:p w:rsidR="00FD1125" w:rsidRPr="00FD1125" w:rsidRDefault="00FD1125" w:rsidP="0071479F">
            <w:pPr>
              <w:rPr>
                <w:rFonts w:cs="Arial"/>
                <w:sz w:val="20"/>
                <w:szCs w:val="20"/>
              </w:rPr>
            </w:pPr>
            <w:r w:rsidRPr="00FD1125">
              <w:rPr>
                <w:rFonts w:cs="Arial"/>
                <w:b/>
                <w:sz w:val="20"/>
                <w:szCs w:val="20"/>
              </w:rPr>
              <w:t>Te laat komen zonder reden</w:t>
            </w: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1 keer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Leg uit aan ouders dat dit storend is.</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Start als wissel. Vraag reden ouders en kind.</w:t>
            </w:r>
          </w:p>
        </w:tc>
      </w:tr>
      <w:tr w:rsidR="00FD1125" w:rsidRPr="00417002" w:rsidTr="0071479F">
        <w:trPr>
          <w:trHeight w:val="546"/>
        </w:trPr>
        <w:tc>
          <w:tcPr>
            <w:tcW w:w="2410" w:type="dxa"/>
            <w:tcBorders>
              <w:top w:val="nil"/>
            </w:tcBorders>
            <w:shd w:val="clear" w:color="auto" w:fill="auto"/>
          </w:tcPr>
          <w:p w:rsidR="00FD1125" w:rsidRPr="00FD1125" w:rsidRDefault="00FD1125" w:rsidP="0071479F">
            <w:pPr>
              <w:rPr>
                <w:rFonts w:cs="Arial"/>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Vaker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Spreek ouders hierop aan, vraag reden, maak afspraken. →doorgeven aan coördinator</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Start als wissel. Spreek ouders aan, vraag reden, maak afspraken. →doorgeven aan coördinator</w:t>
            </w:r>
          </w:p>
        </w:tc>
      </w:tr>
      <w:tr w:rsidR="00FD1125" w:rsidRPr="00417002" w:rsidTr="0071479F">
        <w:tc>
          <w:tcPr>
            <w:tcW w:w="2410" w:type="dxa"/>
            <w:vMerge w:val="restart"/>
            <w:shd w:val="clear" w:color="auto" w:fill="auto"/>
          </w:tcPr>
          <w:p w:rsidR="00FD1125" w:rsidRPr="00FD1125" w:rsidRDefault="00FD1125" w:rsidP="0071479F">
            <w:pPr>
              <w:rPr>
                <w:rFonts w:cs="Arial"/>
                <w:sz w:val="20"/>
                <w:szCs w:val="20"/>
              </w:rPr>
            </w:pPr>
            <w:r w:rsidRPr="00FD1125">
              <w:rPr>
                <w:rFonts w:cs="Arial"/>
                <w:b/>
                <w:sz w:val="20"/>
                <w:szCs w:val="20"/>
              </w:rPr>
              <w:t>Niet komen (niet afgemeld)</w:t>
            </w: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 xml:space="preserve">1 keer </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Leg uit aan ouders dat dit storend is.</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Spreek ouders aan. Leg uit dat dit storend is.</w:t>
            </w:r>
          </w:p>
        </w:tc>
      </w:tr>
      <w:tr w:rsidR="00FD1125" w:rsidRPr="00417002" w:rsidTr="0071479F">
        <w:tc>
          <w:tcPr>
            <w:tcW w:w="2410" w:type="dxa"/>
            <w:vMerge/>
            <w:shd w:val="clear" w:color="auto" w:fill="auto"/>
          </w:tcPr>
          <w:p w:rsidR="00FD1125" w:rsidRPr="00FD1125" w:rsidRDefault="00FD1125" w:rsidP="0071479F">
            <w:pPr>
              <w:rPr>
                <w:rFonts w:cs="Arial"/>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Vaker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Spreek ouders hierop aan, vraag reden, maak afspraken. →doorgeven aan coördinator</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Maak duidelijk aan ouders dat dit niet acceptabel is, vraag reden, maak afspraken. →doorgeven aan coördinator</w:t>
            </w:r>
          </w:p>
        </w:tc>
      </w:tr>
      <w:tr w:rsidR="00FD1125" w:rsidRPr="00417002" w:rsidTr="0071479F">
        <w:trPr>
          <w:trHeight w:val="334"/>
        </w:trPr>
        <w:tc>
          <w:tcPr>
            <w:tcW w:w="2410" w:type="dxa"/>
            <w:vMerge w:val="restart"/>
            <w:shd w:val="clear" w:color="auto" w:fill="auto"/>
          </w:tcPr>
          <w:p w:rsidR="00FD1125" w:rsidRPr="00FD1125" w:rsidRDefault="00FD1125" w:rsidP="0071479F">
            <w:pPr>
              <w:rPr>
                <w:rFonts w:cs="Arial"/>
                <w:sz w:val="20"/>
                <w:szCs w:val="20"/>
              </w:rPr>
            </w:pPr>
            <w:r w:rsidRPr="00FD1125">
              <w:rPr>
                <w:rFonts w:cs="Arial"/>
                <w:b/>
                <w:sz w:val="20"/>
                <w:szCs w:val="20"/>
              </w:rPr>
              <w:t>Spullen vergeten</w:t>
            </w:r>
            <w:r w:rsidRPr="00FD1125">
              <w:rPr>
                <w:rFonts w:cs="Arial"/>
                <w:b/>
                <w:sz w:val="20"/>
                <w:szCs w:val="20"/>
              </w:rPr>
              <w:br/>
              <w:t>(sokken, scheenbeschermers, douchespullen etc.)</w:t>
            </w: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 xml:space="preserve">1 keer </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 xml:space="preserve">Spreek ouders aan. </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Spreek ouders aan.</w:t>
            </w:r>
          </w:p>
        </w:tc>
      </w:tr>
      <w:tr w:rsidR="00FD1125" w:rsidRPr="00417002" w:rsidTr="0071479F">
        <w:trPr>
          <w:trHeight w:val="723"/>
        </w:trPr>
        <w:tc>
          <w:tcPr>
            <w:tcW w:w="2410" w:type="dxa"/>
            <w:vMerge/>
            <w:shd w:val="clear" w:color="auto" w:fill="auto"/>
          </w:tcPr>
          <w:p w:rsidR="00FD1125" w:rsidRPr="00FD1125" w:rsidRDefault="00FD1125" w:rsidP="0071479F">
            <w:pPr>
              <w:rPr>
                <w:rFonts w:cs="Arial"/>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Vaker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Spreek ouders hierop aan, vraag reden en maak afspraken. →doorgeven aan coördinator</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Spreek ouders hierop aan, vraag reden en maak afspraken. →doorgeven aan coördinator</w:t>
            </w:r>
          </w:p>
        </w:tc>
      </w:tr>
      <w:tr w:rsidR="00FD1125" w:rsidRPr="00417002" w:rsidTr="0071479F">
        <w:trPr>
          <w:trHeight w:val="1033"/>
        </w:trPr>
        <w:tc>
          <w:tcPr>
            <w:tcW w:w="2410" w:type="dxa"/>
            <w:vMerge w:val="restart"/>
            <w:shd w:val="clear" w:color="auto" w:fill="auto"/>
          </w:tcPr>
          <w:p w:rsidR="00FD1125" w:rsidRPr="00FD1125" w:rsidRDefault="001D004F" w:rsidP="0071479F">
            <w:pPr>
              <w:rPr>
                <w:rFonts w:cs="Arial"/>
                <w:sz w:val="20"/>
                <w:szCs w:val="20"/>
              </w:rPr>
            </w:pPr>
            <w:r>
              <w:rPr>
                <w:rFonts w:cs="Arial"/>
                <w:b/>
                <w:sz w:val="20"/>
                <w:szCs w:val="20"/>
              </w:rPr>
              <w:t>Grote mond geven / tegen</w:t>
            </w:r>
            <w:r w:rsidR="00FD1125" w:rsidRPr="00FD1125">
              <w:rPr>
                <w:rFonts w:cs="Arial"/>
                <w:b/>
                <w:sz w:val="20"/>
                <w:szCs w:val="20"/>
              </w:rPr>
              <w:t>spreken/ handgebaren/ schelden</w:t>
            </w: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 xml:space="preserve">1 keer </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 xml:space="preserve">Reageer direct! Zo gaan we niet met elkaar om! Vertel wat </w:t>
            </w:r>
            <w:r w:rsidRPr="00FD1125">
              <w:rPr>
                <w:rFonts w:cs="Arial"/>
                <w:b/>
                <w:sz w:val="20"/>
                <w:szCs w:val="20"/>
              </w:rPr>
              <w:t>wél</w:t>
            </w:r>
            <w:r w:rsidRPr="00FD1125">
              <w:rPr>
                <w:rFonts w:cs="Arial"/>
                <w:sz w:val="20"/>
                <w:szCs w:val="20"/>
              </w:rPr>
              <w:t xml:space="preserve"> mag als hij boos is. Als het nodig is 5 min afkoelen.</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 xml:space="preserve">Direct wisselen! Zo gaan we niet met elkaar om! Vertel wat </w:t>
            </w:r>
            <w:r w:rsidRPr="00FD1125">
              <w:rPr>
                <w:rFonts w:cs="Arial"/>
                <w:b/>
                <w:sz w:val="20"/>
                <w:szCs w:val="20"/>
              </w:rPr>
              <w:t>wél</w:t>
            </w:r>
            <w:r w:rsidRPr="00FD1125">
              <w:rPr>
                <w:rFonts w:cs="Arial"/>
                <w:sz w:val="20"/>
                <w:szCs w:val="20"/>
              </w:rPr>
              <w:t xml:space="preserve"> mag als je boos bent. Afgekoeld?→nieuwe kans. Ouders inlichten</w:t>
            </w:r>
          </w:p>
        </w:tc>
      </w:tr>
      <w:tr w:rsidR="00FD1125" w:rsidRPr="00417002" w:rsidTr="0071479F">
        <w:tc>
          <w:tcPr>
            <w:tcW w:w="2410" w:type="dxa"/>
            <w:vMerge/>
            <w:shd w:val="clear" w:color="auto" w:fill="auto"/>
          </w:tcPr>
          <w:p w:rsidR="00FD1125" w:rsidRPr="00FD1125" w:rsidRDefault="00FD1125" w:rsidP="0071479F">
            <w:pPr>
              <w:rPr>
                <w:rFonts w:cs="Arial"/>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Vaker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 xml:space="preserve">Direct 5 min afkoelen en herhalen wat hij </w:t>
            </w:r>
            <w:r w:rsidRPr="00FD1125">
              <w:rPr>
                <w:rFonts w:cs="Arial"/>
                <w:b/>
                <w:sz w:val="20"/>
                <w:szCs w:val="20"/>
              </w:rPr>
              <w:t>wél</w:t>
            </w:r>
            <w:r w:rsidRPr="00FD1125">
              <w:rPr>
                <w:rFonts w:cs="Arial"/>
                <w:sz w:val="20"/>
                <w:szCs w:val="20"/>
              </w:rPr>
              <w:t xml:space="preserve"> mag doen als hij boos o.i.d. is. </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Zie boven. Plus gesprek met ouders en coördinator om oplossing te zoeken.</w:t>
            </w:r>
            <w:r>
              <w:rPr>
                <w:rFonts w:cs="Arial"/>
                <w:sz w:val="20"/>
                <w:szCs w:val="20"/>
              </w:rPr>
              <w:t xml:space="preserve"> </w:t>
            </w:r>
          </w:p>
        </w:tc>
      </w:tr>
      <w:tr w:rsidR="00FD1125" w:rsidRPr="00417002" w:rsidTr="0071479F">
        <w:tc>
          <w:tcPr>
            <w:tcW w:w="2410" w:type="dxa"/>
            <w:vMerge w:val="restart"/>
            <w:shd w:val="clear" w:color="auto" w:fill="auto"/>
          </w:tcPr>
          <w:p w:rsidR="00FD1125" w:rsidRPr="00FD1125" w:rsidRDefault="00FD1125" w:rsidP="0071479F">
            <w:pPr>
              <w:rPr>
                <w:rFonts w:cs="Arial"/>
                <w:sz w:val="20"/>
                <w:szCs w:val="20"/>
              </w:rPr>
            </w:pPr>
            <w:r w:rsidRPr="00FD1125">
              <w:rPr>
                <w:rFonts w:cs="Arial"/>
                <w:b/>
                <w:sz w:val="20"/>
                <w:szCs w:val="20"/>
              </w:rPr>
              <w:t>Ruzie met teamgenoot</w:t>
            </w: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1 keer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Neem ze apart. Hoor beide verhalen aan. Maak afspraken. Zorg dat beide rustig zijn, handjes schudden, klaar.</w:t>
            </w:r>
            <w:r>
              <w:rPr>
                <w:rFonts w:cs="Arial"/>
                <w:sz w:val="20"/>
                <w:szCs w:val="20"/>
              </w:rPr>
              <w:t xml:space="preserve"> </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Direct beide wisselen!</w:t>
            </w:r>
          </w:p>
          <w:p w:rsidR="00FD1125" w:rsidRPr="00FD1125" w:rsidRDefault="00FD1125" w:rsidP="0071479F">
            <w:pPr>
              <w:rPr>
                <w:rFonts w:cs="Arial"/>
                <w:sz w:val="20"/>
                <w:szCs w:val="20"/>
              </w:rPr>
            </w:pPr>
            <w:r w:rsidRPr="00FD1125">
              <w:rPr>
                <w:rFonts w:cs="Arial"/>
                <w:sz w:val="20"/>
                <w:szCs w:val="20"/>
              </w:rPr>
              <w:t>Hoor beide verhalen aan. Maak afspraken. Zorg dat beide rustig zijn, handjes schudden, klaar.</w:t>
            </w:r>
            <w:r>
              <w:rPr>
                <w:rFonts w:cs="Arial"/>
                <w:sz w:val="20"/>
                <w:szCs w:val="20"/>
              </w:rPr>
              <w:t xml:space="preserve"> </w:t>
            </w:r>
          </w:p>
        </w:tc>
      </w:tr>
      <w:tr w:rsidR="00FD1125" w:rsidRPr="00417002" w:rsidTr="0071479F">
        <w:tc>
          <w:tcPr>
            <w:tcW w:w="2410" w:type="dxa"/>
            <w:vMerge/>
            <w:shd w:val="clear" w:color="auto" w:fill="auto"/>
          </w:tcPr>
          <w:p w:rsidR="00FD1125" w:rsidRPr="00FD1125" w:rsidRDefault="00FD1125" w:rsidP="0071479F">
            <w:pPr>
              <w:rPr>
                <w:rFonts w:cs="Arial"/>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Vaker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 xml:space="preserve">Zie boven. Plus gesprek met ouders en coördinator om oplossing te zoeken. </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Zie boven. Plus gesprek met ouders en coördinator</w:t>
            </w:r>
          </w:p>
          <w:p w:rsidR="00FD1125" w:rsidRPr="00FD1125" w:rsidRDefault="00FD1125" w:rsidP="0071479F">
            <w:pPr>
              <w:rPr>
                <w:rFonts w:cs="Arial"/>
                <w:sz w:val="20"/>
                <w:szCs w:val="20"/>
              </w:rPr>
            </w:pPr>
            <w:r w:rsidRPr="00FD1125">
              <w:rPr>
                <w:rFonts w:cs="Arial"/>
                <w:sz w:val="20"/>
                <w:szCs w:val="20"/>
              </w:rPr>
              <w:t xml:space="preserve"> om zoek oplossing te zoeken.</w:t>
            </w:r>
          </w:p>
        </w:tc>
      </w:tr>
      <w:tr w:rsidR="00FD1125" w:rsidRPr="00417002" w:rsidTr="0071479F">
        <w:tc>
          <w:tcPr>
            <w:tcW w:w="2410" w:type="dxa"/>
            <w:vMerge w:val="restart"/>
            <w:shd w:val="clear" w:color="auto" w:fill="auto"/>
          </w:tcPr>
          <w:p w:rsidR="00FD1125" w:rsidRPr="00FD1125" w:rsidRDefault="00FD1125" w:rsidP="0071479F">
            <w:pPr>
              <w:rPr>
                <w:rFonts w:cs="Arial"/>
                <w:b/>
                <w:sz w:val="20"/>
                <w:szCs w:val="20"/>
              </w:rPr>
            </w:pPr>
            <w:r w:rsidRPr="00FD1125">
              <w:rPr>
                <w:rFonts w:cs="Arial"/>
                <w:b/>
                <w:sz w:val="20"/>
                <w:szCs w:val="20"/>
              </w:rPr>
              <w:t>Ruzie met tegenspeler</w:t>
            </w:r>
          </w:p>
          <w:p w:rsidR="00FD1125" w:rsidRPr="00FD1125" w:rsidRDefault="00FD1125" w:rsidP="0071479F">
            <w:pPr>
              <w:rPr>
                <w:rFonts w:cs="Arial"/>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1 keer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n.v.t.</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 xml:space="preserve">Direct wisselen! Zo gaan we niet met elkaar om! Vertel wat </w:t>
            </w:r>
            <w:r w:rsidRPr="00FD1125">
              <w:rPr>
                <w:rFonts w:cs="Arial"/>
                <w:b/>
                <w:sz w:val="20"/>
                <w:szCs w:val="20"/>
              </w:rPr>
              <w:t>wél</w:t>
            </w:r>
            <w:r w:rsidRPr="00FD1125">
              <w:rPr>
                <w:rFonts w:cs="Arial"/>
                <w:sz w:val="20"/>
                <w:szCs w:val="20"/>
              </w:rPr>
              <w:t xml:space="preserve"> mag als je boos bent. Geef wanneer afgekoeld nieuwe kans. Ouders inlichten</w:t>
            </w:r>
          </w:p>
        </w:tc>
      </w:tr>
      <w:tr w:rsidR="00FD1125" w:rsidRPr="00417002" w:rsidTr="0071479F">
        <w:tc>
          <w:tcPr>
            <w:tcW w:w="2410" w:type="dxa"/>
            <w:vMerge/>
            <w:shd w:val="clear" w:color="auto" w:fill="auto"/>
          </w:tcPr>
          <w:p w:rsidR="00FD1125" w:rsidRPr="00FD1125" w:rsidRDefault="00FD1125" w:rsidP="0071479F">
            <w:pPr>
              <w:rPr>
                <w:rFonts w:cs="Arial"/>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Vaker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n.v.t.</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Zie boven. Plus gesprek aangaan met ouders en coördinator om oplossing te zoeken.</w:t>
            </w:r>
          </w:p>
        </w:tc>
      </w:tr>
      <w:tr w:rsidR="00FD1125" w:rsidRPr="00417002" w:rsidTr="0071479F">
        <w:tc>
          <w:tcPr>
            <w:tcW w:w="2410" w:type="dxa"/>
            <w:vMerge w:val="restart"/>
            <w:shd w:val="clear" w:color="auto" w:fill="auto"/>
          </w:tcPr>
          <w:p w:rsidR="00FD1125" w:rsidRPr="00FD1125" w:rsidRDefault="00FD1125" w:rsidP="0071479F">
            <w:pPr>
              <w:rPr>
                <w:rFonts w:cs="Arial"/>
                <w:b/>
                <w:sz w:val="20"/>
                <w:szCs w:val="20"/>
              </w:rPr>
            </w:pPr>
            <w:r w:rsidRPr="00FD1125">
              <w:rPr>
                <w:rFonts w:cs="Arial"/>
                <w:b/>
                <w:sz w:val="20"/>
                <w:szCs w:val="20"/>
              </w:rPr>
              <w:t>Onsportief gedrag ten opzichten van tegenspeler/teamgenoot/ omgaan met winst en verlies</w:t>
            </w: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1 keer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 xml:space="preserve">Direct wisselen of terugroepen. Aanspreken op onsportief gedrag. Zeg welk gedrag je </w:t>
            </w:r>
            <w:r w:rsidRPr="00FD1125">
              <w:rPr>
                <w:rFonts w:cs="Arial"/>
                <w:b/>
                <w:sz w:val="20"/>
                <w:szCs w:val="20"/>
              </w:rPr>
              <w:t xml:space="preserve">wél </w:t>
            </w:r>
            <w:r w:rsidRPr="00FD1125">
              <w:rPr>
                <w:rFonts w:cs="Arial"/>
                <w:sz w:val="20"/>
                <w:szCs w:val="20"/>
              </w:rPr>
              <w:t>verwacht. Excuses laten maken.</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 xml:space="preserve">Direct wisselen of terugroepen. Aanspreken op onsportief gedrag. Zeg welk gedrag je </w:t>
            </w:r>
            <w:r w:rsidRPr="00FD1125">
              <w:rPr>
                <w:rFonts w:cs="Arial"/>
                <w:b/>
                <w:sz w:val="20"/>
                <w:szCs w:val="20"/>
              </w:rPr>
              <w:t xml:space="preserve">wél </w:t>
            </w:r>
            <w:r w:rsidRPr="00FD1125">
              <w:rPr>
                <w:rFonts w:cs="Arial"/>
                <w:sz w:val="20"/>
                <w:szCs w:val="20"/>
              </w:rPr>
              <w:t>verwacht. Excuses laten maken.</w:t>
            </w:r>
          </w:p>
        </w:tc>
      </w:tr>
      <w:tr w:rsidR="00FD1125" w:rsidRPr="00417002" w:rsidTr="0071479F">
        <w:tc>
          <w:tcPr>
            <w:tcW w:w="2410" w:type="dxa"/>
            <w:vMerge/>
            <w:shd w:val="clear" w:color="auto" w:fill="auto"/>
          </w:tcPr>
          <w:p w:rsidR="00FD1125" w:rsidRPr="00FD1125" w:rsidRDefault="00FD1125" w:rsidP="0071479F">
            <w:pPr>
              <w:rPr>
                <w:rFonts w:cs="Arial"/>
                <w:b/>
                <w:sz w:val="20"/>
                <w:szCs w:val="20"/>
              </w:rPr>
            </w:pP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Vaker</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Gesprek met ouders</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Zie boven. Plus gesprek met ouders en coördinator om oplossing te zoeken.</w:t>
            </w:r>
            <w:r>
              <w:rPr>
                <w:rFonts w:cs="Arial"/>
                <w:sz w:val="20"/>
                <w:szCs w:val="20"/>
              </w:rPr>
              <w:t xml:space="preserve"> </w:t>
            </w:r>
          </w:p>
        </w:tc>
      </w:tr>
      <w:tr w:rsidR="00FD1125" w:rsidRPr="00417002" w:rsidTr="0071479F">
        <w:tc>
          <w:tcPr>
            <w:tcW w:w="2410" w:type="dxa"/>
            <w:shd w:val="clear" w:color="auto" w:fill="auto"/>
          </w:tcPr>
          <w:p w:rsidR="00FD1125" w:rsidRPr="00FD1125" w:rsidRDefault="00FD1125" w:rsidP="0071479F">
            <w:pPr>
              <w:rPr>
                <w:rFonts w:cs="Arial"/>
                <w:b/>
                <w:sz w:val="20"/>
                <w:szCs w:val="20"/>
              </w:rPr>
            </w:pPr>
            <w:r w:rsidRPr="00FD1125">
              <w:rPr>
                <w:rFonts w:cs="Arial"/>
                <w:b/>
                <w:sz w:val="20"/>
                <w:szCs w:val="20"/>
              </w:rPr>
              <w:t>Mopperen bij wisselen</w:t>
            </w:r>
          </w:p>
        </w:tc>
        <w:tc>
          <w:tcPr>
            <w:tcW w:w="850" w:type="dxa"/>
            <w:shd w:val="clear" w:color="auto" w:fill="auto"/>
            <w:vAlign w:val="center"/>
          </w:tcPr>
          <w:p w:rsidR="00FD1125" w:rsidRPr="00FD1125" w:rsidRDefault="00FD1125" w:rsidP="0071479F">
            <w:pPr>
              <w:rPr>
                <w:rFonts w:cs="Arial"/>
                <w:sz w:val="20"/>
                <w:szCs w:val="20"/>
              </w:rPr>
            </w:pPr>
            <w:r w:rsidRPr="00FD1125">
              <w:rPr>
                <w:rFonts w:cs="Arial"/>
                <w:sz w:val="20"/>
                <w:szCs w:val="20"/>
              </w:rPr>
              <w:t>Altijd</w:t>
            </w:r>
          </w:p>
        </w:tc>
        <w:tc>
          <w:tcPr>
            <w:tcW w:w="3256" w:type="dxa"/>
            <w:shd w:val="clear" w:color="auto" w:fill="92D050"/>
          </w:tcPr>
          <w:p w:rsidR="00FD1125" w:rsidRPr="00FD1125" w:rsidRDefault="00FD1125" w:rsidP="0071479F">
            <w:pPr>
              <w:rPr>
                <w:rFonts w:cs="Arial"/>
                <w:sz w:val="20"/>
                <w:szCs w:val="20"/>
              </w:rPr>
            </w:pPr>
            <w:r w:rsidRPr="00FD1125">
              <w:rPr>
                <w:rFonts w:cs="Arial"/>
                <w:sz w:val="20"/>
                <w:szCs w:val="20"/>
              </w:rPr>
              <w:t>n.v.t.</w:t>
            </w:r>
          </w:p>
        </w:tc>
        <w:tc>
          <w:tcPr>
            <w:tcW w:w="3406" w:type="dxa"/>
            <w:shd w:val="clear" w:color="auto" w:fill="00B0F0"/>
          </w:tcPr>
          <w:p w:rsidR="00FD1125" w:rsidRPr="00FD1125" w:rsidRDefault="00FD1125" w:rsidP="0071479F">
            <w:pPr>
              <w:rPr>
                <w:rFonts w:cs="Arial"/>
                <w:sz w:val="20"/>
                <w:szCs w:val="20"/>
              </w:rPr>
            </w:pPr>
            <w:r w:rsidRPr="00FD1125">
              <w:rPr>
                <w:rFonts w:cs="Arial"/>
                <w:sz w:val="20"/>
                <w:szCs w:val="20"/>
              </w:rPr>
              <w:t xml:space="preserve">Leg uit </w:t>
            </w:r>
            <w:r w:rsidRPr="00FD1125">
              <w:rPr>
                <w:rFonts w:cs="Arial"/>
                <w:b/>
                <w:sz w:val="20"/>
                <w:szCs w:val="20"/>
              </w:rPr>
              <w:t>waarom</w:t>
            </w:r>
            <w:r w:rsidRPr="00FD1125">
              <w:rPr>
                <w:rFonts w:cs="Arial"/>
                <w:sz w:val="20"/>
                <w:szCs w:val="20"/>
              </w:rPr>
              <w:t xml:space="preserve"> je wisselt, dat iedereen mag spelen.</w:t>
            </w:r>
          </w:p>
        </w:tc>
      </w:tr>
    </w:tbl>
    <w:p w:rsidR="0071479F" w:rsidRDefault="0071479F" w:rsidP="0071479F">
      <w:pPr>
        <w:jc w:val="center"/>
        <w:rPr>
          <w:rFonts w:ascii="Trebuchet MS" w:hAnsi="Trebuchet MS" w:cs="Arial"/>
          <w:b/>
          <w:color w:val="00B050"/>
          <w:sz w:val="22"/>
          <w:szCs w:val="20"/>
        </w:rPr>
      </w:pPr>
      <w:r w:rsidRPr="00EC554F">
        <w:rPr>
          <w:rFonts w:ascii="Trebuchet MS" w:hAnsi="Trebuchet MS" w:cs="Arial"/>
          <w:b/>
          <w:color w:val="00B050"/>
          <w:sz w:val="22"/>
          <w:szCs w:val="20"/>
        </w:rPr>
        <w:t>E-jeugd (8-10 jaar)</w:t>
      </w:r>
    </w:p>
    <w:p w:rsidR="00FD1125" w:rsidRDefault="00FD1125" w:rsidP="00FD1125">
      <w:pPr>
        <w:jc w:val="center"/>
        <w:rPr>
          <w:rFonts w:ascii="Trebuchet MS" w:hAnsi="Trebuchet MS" w:cs="Arial"/>
          <w:b/>
          <w:color w:val="00B050"/>
          <w:sz w:val="24"/>
        </w:rPr>
      </w:pPr>
      <w:r w:rsidRPr="00FD1125">
        <w:rPr>
          <w:rFonts w:ascii="Trebuchet MS" w:hAnsi="Trebuchet MS" w:cs="Arial"/>
          <w:b/>
          <w:color w:val="00B050"/>
          <w:sz w:val="24"/>
        </w:rPr>
        <w:lastRenderedPageBreak/>
        <w:t>D-jeugd (10 -12 jaar)</w:t>
      </w:r>
    </w:p>
    <w:p w:rsidR="00FD1125" w:rsidRPr="00FD1125" w:rsidRDefault="00FD1125" w:rsidP="00FD1125">
      <w:pPr>
        <w:jc w:val="center"/>
        <w:rPr>
          <w:rFonts w:cs="Arial"/>
          <w:b/>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880"/>
        <w:gridCol w:w="4358"/>
      </w:tblGrid>
      <w:tr w:rsidR="00FD1125" w:rsidRPr="00FD1125" w:rsidTr="000E5B39">
        <w:tc>
          <w:tcPr>
            <w:tcW w:w="3824" w:type="dxa"/>
            <w:tcBorders>
              <w:right w:val="single" w:sz="4" w:space="0" w:color="auto"/>
            </w:tcBorders>
            <w:shd w:val="clear" w:color="auto" w:fill="92D050"/>
          </w:tcPr>
          <w:p w:rsidR="00FD1125" w:rsidRPr="00FD1125" w:rsidRDefault="00FD1125" w:rsidP="000E5B39">
            <w:pPr>
              <w:tabs>
                <w:tab w:val="right" w:pos="3605"/>
              </w:tabs>
              <w:rPr>
                <w:rFonts w:cs="Arial"/>
                <w:b/>
                <w:sz w:val="20"/>
                <w:szCs w:val="20"/>
              </w:rPr>
            </w:pPr>
            <w:r w:rsidRPr="00FD1125">
              <w:rPr>
                <w:rFonts w:cs="Arial"/>
                <w:b/>
                <w:sz w:val="20"/>
                <w:szCs w:val="20"/>
              </w:rPr>
              <w:t>Psychische kenmerken</w:t>
            </w:r>
            <w:r w:rsidRPr="00FD1125">
              <w:rPr>
                <w:rFonts w:cs="Arial"/>
                <w:b/>
                <w:sz w:val="20"/>
                <w:szCs w:val="20"/>
              </w:rPr>
              <w:tab/>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58" w:type="dxa"/>
            <w:tcBorders>
              <w:left w:val="single" w:sz="4" w:space="0" w:color="auto"/>
            </w:tcBorders>
            <w:shd w:val="clear" w:color="auto" w:fill="00B0F0"/>
          </w:tcPr>
          <w:p w:rsidR="00FD1125" w:rsidRPr="00FD1125" w:rsidRDefault="00FD1125" w:rsidP="000E5B39">
            <w:pPr>
              <w:rPr>
                <w:rFonts w:cs="Arial"/>
                <w:b/>
                <w:sz w:val="20"/>
                <w:szCs w:val="20"/>
              </w:rPr>
            </w:pPr>
            <w:r w:rsidRPr="00FD1125">
              <w:rPr>
                <w:rFonts w:cs="Arial"/>
                <w:b/>
                <w:sz w:val="20"/>
                <w:szCs w:val="20"/>
              </w:rPr>
              <w:t>Fysieke kenmerken</w:t>
            </w:r>
          </w:p>
          <w:p w:rsidR="00FD1125" w:rsidRPr="00FD1125" w:rsidRDefault="00FD1125" w:rsidP="000E5B39">
            <w:pPr>
              <w:rPr>
                <w:rFonts w:cs="Arial"/>
                <w:sz w:val="20"/>
                <w:szCs w:val="20"/>
              </w:rPr>
            </w:pPr>
          </w:p>
        </w:tc>
      </w:tr>
      <w:tr w:rsidR="00FD1125" w:rsidRPr="00FD1125" w:rsidTr="000E5B39">
        <w:tc>
          <w:tcPr>
            <w:tcW w:w="3824" w:type="dxa"/>
            <w:tcBorders>
              <w:right w:val="single" w:sz="4" w:space="0" w:color="auto"/>
            </w:tcBorders>
          </w:tcPr>
          <w:p w:rsidR="00FD1125" w:rsidRPr="00FD1125" w:rsidRDefault="00FD1125" w:rsidP="000E5B39">
            <w:pPr>
              <w:rPr>
                <w:rFonts w:cs="Arial"/>
                <w:sz w:val="20"/>
                <w:szCs w:val="20"/>
              </w:rPr>
            </w:pPr>
            <w:r w:rsidRPr="00FD1125">
              <w:rPr>
                <w:rFonts w:cs="Arial"/>
                <w:sz w:val="20"/>
                <w:szCs w:val="20"/>
              </w:rPr>
              <w:t>Leergierig</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58" w:type="dxa"/>
            <w:tcBorders>
              <w:left w:val="single" w:sz="4" w:space="0" w:color="auto"/>
            </w:tcBorders>
          </w:tcPr>
          <w:p w:rsidR="00FD1125" w:rsidRPr="00FD1125" w:rsidRDefault="00FD1125" w:rsidP="000E5B39">
            <w:pPr>
              <w:rPr>
                <w:rFonts w:cs="Arial"/>
                <w:sz w:val="20"/>
                <w:szCs w:val="20"/>
              </w:rPr>
            </w:pPr>
            <w:r w:rsidRPr="00FD1125">
              <w:rPr>
                <w:rFonts w:cs="Arial"/>
                <w:sz w:val="20"/>
                <w:szCs w:val="20"/>
              </w:rPr>
              <w:t>Goede coördinatie</w:t>
            </w:r>
          </w:p>
        </w:tc>
      </w:tr>
      <w:tr w:rsidR="00FD1125" w:rsidRPr="00FD1125" w:rsidTr="00FD1125">
        <w:tc>
          <w:tcPr>
            <w:tcW w:w="3824" w:type="dxa"/>
            <w:tcBorders>
              <w:right w:val="single" w:sz="4" w:space="0" w:color="auto"/>
            </w:tcBorders>
          </w:tcPr>
          <w:p w:rsidR="00FD1125" w:rsidRPr="00FD1125" w:rsidRDefault="00FD1125" w:rsidP="000E5B39">
            <w:pPr>
              <w:rPr>
                <w:rFonts w:cs="Arial"/>
                <w:sz w:val="20"/>
                <w:szCs w:val="20"/>
              </w:rPr>
            </w:pPr>
            <w:r w:rsidRPr="00FD1125">
              <w:rPr>
                <w:rFonts w:cs="Arial"/>
                <w:sz w:val="20"/>
                <w:szCs w:val="20"/>
              </w:rPr>
              <w:t>Sociaal gedrag gaat vooruit (o.a. inleven in de ander)</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58" w:type="dxa"/>
            <w:tcBorders>
              <w:left w:val="single" w:sz="4" w:space="0" w:color="auto"/>
              <w:bottom w:val="single" w:sz="4" w:space="0" w:color="auto"/>
            </w:tcBorders>
          </w:tcPr>
          <w:p w:rsidR="00FD1125" w:rsidRPr="00FD1125" w:rsidRDefault="00FD1125" w:rsidP="000E5B39">
            <w:pPr>
              <w:rPr>
                <w:rFonts w:cs="Arial"/>
                <w:sz w:val="20"/>
                <w:szCs w:val="20"/>
              </w:rPr>
            </w:pPr>
            <w:r w:rsidRPr="00FD1125">
              <w:rPr>
                <w:rFonts w:cs="Arial"/>
                <w:sz w:val="20"/>
                <w:szCs w:val="20"/>
              </w:rPr>
              <w:t>Ideale lichaamsverhoudingen</w:t>
            </w:r>
          </w:p>
        </w:tc>
      </w:tr>
      <w:tr w:rsidR="00FD1125" w:rsidRPr="00FD1125" w:rsidTr="00FD1125">
        <w:tc>
          <w:tcPr>
            <w:tcW w:w="3824" w:type="dxa"/>
            <w:tcBorders>
              <w:right w:val="single" w:sz="4" w:space="0" w:color="auto"/>
            </w:tcBorders>
          </w:tcPr>
          <w:p w:rsidR="00FD1125" w:rsidRPr="00FD1125" w:rsidRDefault="00FD1125" w:rsidP="000E5B39">
            <w:pPr>
              <w:rPr>
                <w:rFonts w:cs="Arial"/>
                <w:sz w:val="20"/>
                <w:szCs w:val="20"/>
              </w:rPr>
            </w:pPr>
            <w:r w:rsidRPr="00FD1125">
              <w:rPr>
                <w:rFonts w:cs="Arial"/>
                <w:sz w:val="20"/>
                <w:szCs w:val="20"/>
              </w:rPr>
              <w:t>Prestatiedrang – presteren wordt belangrijk</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58" w:type="dxa"/>
            <w:tcBorders>
              <w:left w:val="single" w:sz="4" w:space="0" w:color="auto"/>
              <w:bottom w:val="single" w:sz="4" w:space="0" w:color="auto"/>
            </w:tcBorders>
          </w:tcPr>
          <w:p w:rsidR="00FD1125" w:rsidRPr="00FD1125" w:rsidRDefault="00FD1125" w:rsidP="000E5B39">
            <w:pPr>
              <w:rPr>
                <w:rFonts w:cs="Arial"/>
                <w:sz w:val="20"/>
                <w:szCs w:val="20"/>
              </w:rPr>
            </w:pPr>
            <w:r w:rsidRPr="00FD1125">
              <w:rPr>
                <w:rFonts w:cs="Arial"/>
                <w:sz w:val="20"/>
                <w:szCs w:val="20"/>
              </w:rPr>
              <w:t>Kracht en uithoudingsvermogen veelal aanwezig</w:t>
            </w:r>
          </w:p>
        </w:tc>
      </w:tr>
      <w:tr w:rsidR="00FD1125" w:rsidRPr="00FD1125" w:rsidTr="00FD1125">
        <w:tc>
          <w:tcPr>
            <w:tcW w:w="3824" w:type="dxa"/>
            <w:tcBorders>
              <w:right w:val="single" w:sz="4" w:space="0" w:color="auto"/>
            </w:tcBorders>
          </w:tcPr>
          <w:p w:rsidR="00FD1125" w:rsidRPr="001D004F" w:rsidRDefault="00FD1125" w:rsidP="000E5B39">
            <w:pPr>
              <w:rPr>
                <w:rFonts w:cs="Arial"/>
                <w:sz w:val="20"/>
                <w:szCs w:val="20"/>
              </w:rPr>
            </w:pPr>
            <w:r w:rsidRPr="001D004F">
              <w:rPr>
                <w:rFonts w:cs="Arial"/>
                <w:sz w:val="20"/>
                <w:szCs w:val="20"/>
              </w:rPr>
              <w:t>Kritiek op eigen prestaties en van anderen</w:t>
            </w:r>
          </w:p>
        </w:tc>
        <w:tc>
          <w:tcPr>
            <w:tcW w:w="880" w:type="dxa"/>
            <w:tcBorders>
              <w:top w:val="nil"/>
              <w:left w:val="single" w:sz="4" w:space="0" w:color="auto"/>
              <w:bottom w:val="nil"/>
              <w:right w:val="nil"/>
            </w:tcBorders>
          </w:tcPr>
          <w:p w:rsidR="00FD1125" w:rsidRPr="00FD1125" w:rsidRDefault="00FD1125" w:rsidP="000E5B39">
            <w:pPr>
              <w:rPr>
                <w:rFonts w:cs="Arial"/>
                <w:b/>
                <w:sz w:val="20"/>
                <w:szCs w:val="20"/>
              </w:rPr>
            </w:pPr>
          </w:p>
        </w:tc>
        <w:tc>
          <w:tcPr>
            <w:tcW w:w="4358" w:type="dxa"/>
            <w:tcBorders>
              <w:top w:val="single" w:sz="4" w:space="0" w:color="auto"/>
              <w:left w:val="nil"/>
              <w:bottom w:val="nil"/>
              <w:right w:val="nil"/>
            </w:tcBorders>
          </w:tcPr>
          <w:p w:rsidR="00FD1125" w:rsidRPr="00FD1125" w:rsidRDefault="00FD1125" w:rsidP="000E5B39">
            <w:pPr>
              <w:rPr>
                <w:rFonts w:cs="Arial"/>
                <w:b/>
                <w:sz w:val="20"/>
                <w:szCs w:val="20"/>
              </w:rPr>
            </w:pPr>
          </w:p>
        </w:tc>
      </w:tr>
      <w:tr w:rsidR="00FD1125" w:rsidRPr="00FD1125" w:rsidTr="00FD1125">
        <w:tc>
          <w:tcPr>
            <w:tcW w:w="3824" w:type="dxa"/>
            <w:tcBorders>
              <w:right w:val="single" w:sz="4" w:space="0" w:color="auto"/>
            </w:tcBorders>
          </w:tcPr>
          <w:p w:rsidR="00FD1125" w:rsidRPr="001D004F" w:rsidRDefault="00FD1125" w:rsidP="000E5B39">
            <w:pPr>
              <w:rPr>
                <w:rFonts w:cs="Arial"/>
                <w:sz w:val="20"/>
                <w:szCs w:val="20"/>
              </w:rPr>
            </w:pPr>
            <w:r w:rsidRPr="001D004F">
              <w:rPr>
                <w:rFonts w:cs="Arial"/>
                <w:sz w:val="20"/>
                <w:szCs w:val="20"/>
              </w:rPr>
              <w:t>Verschillen tussen jongens en meisjes worden groter</w:t>
            </w:r>
          </w:p>
        </w:tc>
        <w:tc>
          <w:tcPr>
            <w:tcW w:w="880" w:type="dxa"/>
            <w:tcBorders>
              <w:top w:val="nil"/>
              <w:left w:val="single" w:sz="4" w:space="0" w:color="auto"/>
              <w:bottom w:val="nil"/>
              <w:right w:val="nil"/>
            </w:tcBorders>
          </w:tcPr>
          <w:p w:rsidR="00FD1125" w:rsidRPr="00FD1125" w:rsidRDefault="00FD1125" w:rsidP="000E5B39">
            <w:pPr>
              <w:rPr>
                <w:rFonts w:cs="Arial"/>
                <w:b/>
                <w:sz w:val="20"/>
                <w:szCs w:val="20"/>
              </w:rPr>
            </w:pPr>
          </w:p>
        </w:tc>
        <w:tc>
          <w:tcPr>
            <w:tcW w:w="4358" w:type="dxa"/>
            <w:tcBorders>
              <w:top w:val="nil"/>
              <w:left w:val="nil"/>
              <w:bottom w:val="nil"/>
              <w:right w:val="nil"/>
            </w:tcBorders>
          </w:tcPr>
          <w:p w:rsidR="00FD1125" w:rsidRPr="00FD1125" w:rsidRDefault="00FD1125" w:rsidP="000E5B39">
            <w:pPr>
              <w:rPr>
                <w:rFonts w:cs="Arial"/>
                <w:b/>
                <w:sz w:val="20"/>
                <w:szCs w:val="20"/>
              </w:rPr>
            </w:pPr>
          </w:p>
        </w:tc>
      </w:tr>
      <w:tr w:rsidR="00FD1125" w:rsidRPr="00FD1125" w:rsidTr="00FD1125">
        <w:tc>
          <w:tcPr>
            <w:tcW w:w="3824" w:type="dxa"/>
            <w:tcBorders>
              <w:right w:val="single" w:sz="4" w:space="0" w:color="auto"/>
            </w:tcBorders>
          </w:tcPr>
          <w:p w:rsidR="00FD1125" w:rsidRPr="001D004F" w:rsidRDefault="00FD1125" w:rsidP="000E5B39">
            <w:pPr>
              <w:rPr>
                <w:rFonts w:cs="Arial"/>
                <w:sz w:val="20"/>
                <w:szCs w:val="20"/>
              </w:rPr>
            </w:pPr>
            <w:r w:rsidRPr="001D004F">
              <w:rPr>
                <w:rFonts w:cs="Arial"/>
                <w:sz w:val="20"/>
                <w:szCs w:val="20"/>
              </w:rPr>
              <w:t>Navolging van idolen</w:t>
            </w:r>
          </w:p>
        </w:tc>
        <w:tc>
          <w:tcPr>
            <w:tcW w:w="880" w:type="dxa"/>
            <w:tcBorders>
              <w:top w:val="nil"/>
              <w:left w:val="single" w:sz="4" w:space="0" w:color="auto"/>
              <w:bottom w:val="nil"/>
              <w:right w:val="nil"/>
            </w:tcBorders>
          </w:tcPr>
          <w:p w:rsidR="00FD1125" w:rsidRPr="00FD1125" w:rsidRDefault="00FD1125" w:rsidP="000E5B39">
            <w:pPr>
              <w:rPr>
                <w:rFonts w:cs="Arial"/>
                <w:b/>
                <w:sz w:val="20"/>
                <w:szCs w:val="20"/>
              </w:rPr>
            </w:pPr>
          </w:p>
        </w:tc>
        <w:tc>
          <w:tcPr>
            <w:tcW w:w="4358" w:type="dxa"/>
            <w:tcBorders>
              <w:top w:val="nil"/>
              <w:left w:val="nil"/>
              <w:bottom w:val="nil"/>
              <w:right w:val="nil"/>
            </w:tcBorders>
          </w:tcPr>
          <w:p w:rsidR="00FD1125" w:rsidRPr="00FD1125" w:rsidRDefault="00FD1125" w:rsidP="000E5B39">
            <w:pPr>
              <w:rPr>
                <w:rFonts w:cs="Arial"/>
                <w:b/>
                <w:sz w:val="20"/>
                <w:szCs w:val="20"/>
              </w:rPr>
            </w:pPr>
          </w:p>
        </w:tc>
      </w:tr>
      <w:tr w:rsidR="00FD1125" w:rsidRPr="00FD1125" w:rsidTr="00FD1125">
        <w:tc>
          <w:tcPr>
            <w:tcW w:w="3824" w:type="dxa"/>
            <w:tcBorders>
              <w:right w:val="single" w:sz="4" w:space="0" w:color="auto"/>
            </w:tcBorders>
          </w:tcPr>
          <w:p w:rsidR="00FD1125" w:rsidRPr="001D004F" w:rsidRDefault="00FD1125" w:rsidP="000E5B39">
            <w:pPr>
              <w:rPr>
                <w:rFonts w:cs="Arial"/>
                <w:sz w:val="20"/>
                <w:szCs w:val="20"/>
              </w:rPr>
            </w:pPr>
            <w:r w:rsidRPr="001D004F">
              <w:rPr>
                <w:rFonts w:cs="Arial"/>
                <w:sz w:val="20"/>
                <w:szCs w:val="20"/>
              </w:rPr>
              <w:t>Willen serieus genomen worden</w:t>
            </w:r>
          </w:p>
        </w:tc>
        <w:tc>
          <w:tcPr>
            <w:tcW w:w="880" w:type="dxa"/>
            <w:tcBorders>
              <w:top w:val="nil"/>
              <w:left w:val="single" w:sz="4" w:space="0" w:color="auto"/>
              <w:bottom w:val="nil"/>
              <w:right w:val="nil"/>
            </w:tcBorders>
          </w:tcPr>
          <w:p w:rsidR="00FD1125" w:rsidRPr="00FD1125" w:rsidRDefault="00FD1125" w:rsidP="000E5B39">
            <w:pPr>
              <w:rPr>
                <w:rFonts w:cs="Arial"/>
                <w:b/>
                <w:sz w:val="20"/>
                <w:szCs w:val="20"/>
              </w:rPr>
            </w:pPr>
          </w:p>
        </w:tc>
        <w:tc>
          <w:tcPr>
            <w:tcW w:w="4358" w:type="dxa"/>
            <w:tcBorders>
              <w:top w:val="nil"/>
              <w:left w:val="nil"/>
              <w:bottom w:val="nil"/>
              <w:right w:val="nil"/>
            </w:tcBorders>
          </w:tcPr>
          <w:p w:rsidR="00FD1125" w:rsidRPr="00FD1125" w:rsidRDefault="00FD1125" w:rsidP="000E5B39">
            <w:pPr>
              <w:rPr>
                <w:rFonts w:cs="Arial"/>
                <w:b/>
                <w:sz w:val="20"/>
                <w:szCs w:val="20"/>
              </w:rPr>
            </w:pPr>
          </w:p>
        </w:tc>
      </w:tr>
      <w:tr w:rsidR="00FD1125" w:rsidRPr="00FD1125" w:rsidTr="00FD1125">
        <w:tc>
          <w:tcPr>
            <w:tcW w:w="3824" w:type="dxa"/>
            <w:tcBorders>
              <w:right w:val="single" w:sz="4" w:space="0" w:color="auto"/>
            </w:tcBorders>
          </w:tcPr>
          <w:p w:rsidR="00FD1125" w:rsidRPr="001D004F" w:rsidRDefault="00FD1125" w:rsidP="000E5B39">
            <w:pPr>
              <w:rPr>
                <w:rFonts w:cs="Arial"/>
                <w:sz w:val="20"/>
                <w:szCs w:val="20"/>
              </w:rPr>
            </w:pPr>
            <w:r w:rsidRPr="001D004F">
              <w:rPr>
                <w:rFonts w:cs="Arial"/>
                <w:sz w:val="20"/>
                <w:szCs w:val="20"/>
              </w:rPr>
              <w:t>Worden flexibeler in het omgaan met regels en realiseren zicht dat regels te veranderen zijn</w:t>
            </w:r>
          </w:p>
        </w:tc>
        <w:tc>
          <w:tcPr>
            <w:tcW w:w="880" w:type="dxa"/>
            <w:tcBorders>
              <w:top w:val="nil"/>
              <w:left w:val="single" w:sz="4" w:space="0" w:color="auto"/>
              <w:bottom w:val="nil"/>
              <w:right w:val="nil"/>
            </w:tcBorders>
          </w:tcPr>
          <w:p w:rsidR="00FD1125" w:rsidRPr="00FD1125" w:rsidRDefault="00FD1125" w:rsidP="000E5B39">
            <w:pPr>
              <w:rPr>
                <w:rFonts w:cs="Arial"/>
                <w:b/>
                <w:sz w:val="20"/>
                <w:szCs w:val="20"/>
              </w:rPr>
            </w:pPr>
          </w:p>
        </w:tc>
        <w:tc>
          <w:tcPr>
            <w:tcW w:w="4358" w:type="dxa"/>
            <w:tcBorders>
              <w:top w:val="nil"/>
              <w:left w:val="nil"/>
              <w:bottom w:val="nil"/>
              <w:right w:val="nil"/>
            </w:tcBorders>
          </w:tcPr>
          <w:p w:rsidR="00FD1125" w:rsidRPr="00FD1125" w:rsidRDefault="00FD1125" w:rsidP="000E5B39">
            <w:pPr>
              <w:rPr>
                <w:rFonts w:cs="Arial"/>
                <w:b/>
                <w:sz w:val="20"/>
                <w:szCs w:val="20"/>
              </w:rPr>
            </w:pPr>
          </w:p>
        </w:tc>
      </w:tr>
      <w:tr w:rsidR="00FD1125" w:rsidRPr="00FD1125" w:rsidTr="00FD1125">
        <w:tc>
          <w:tcPr>
            <w:tcW w:w="3824" w:type="dxa"/>
            <w:tcBorders>
              <w:right w:val="single" w:sz="4" w:space="0" w:color="auto"/>
            </w:tcBorders>
          </w:tcPr>
          <w:p w:rsidR="00FD1125" w:rsidRPr="001D004F" w:rsidRDefault="00FD1125" w:rsidP="000E5B39">
            <w:pPr>
              <w:rPr>
                <w:rFonts w:cs="Arial"/>
                <w:sz w:val="20"/>
                <w:szCs w:val="20"/>
              </w:rPr>
            </w:pPr>
            <w:r w:rsidRPr="001D004F">
              <w:rPr>
                <w:rFonts w:cs="Arial"/>
                <w:sz w:val="20"/>
                <w:szCs w:val="20"/>
              </w:rPr>
              <w:t>Vormen een eigen mening</w:t>
            </w:r>
          </w:p>
        </w:tc>
        <w:tc>
          <w:tcPr>
            <w:tcW w:w="880" w:type="dxa"/>
            <w:tcBorders>
              <w:top w:val="nil"/>
              <w:left w:val="single" w:sz="4" w:space="0" w:color="auto"/>
              <w:bottom w:val="nil"/>
              <w:right w:val="nil"/>
            </w:tcBorders>
          </w:tcPr>
          <w:p w:rsidR="00FD1125" w:rsidRPr="00FD1125" w:rsidRDefault="00FD1125" w:rsidP="000E5B39">
            <w:pPr>
              <w:rPr>
                <w:rFonts w:cs="Arial"/>
                <w:b/>
                <w:sz w:val="20"/>
                <w:szCs w:val="20"/>
              </w:rPr>
            </w:pPr>
          </w:p>
        </w:tc>
        <w:tc>
          <w:tcPr>
            <w:tcW w:w="4358" w:type="dxa"/>
            <w:tcBorders>
              <w:top w:val="nil"/>
              <w:left w:val="nil"/>
              <w:bottom w:val="nil"/>
              <w:right w:val="nil"/>
            </w:tcBorders>
          </w:tcPr>
          <w:p w:rsidR="00FD1125" w:rsidRPr="00FD1125" w:rsidRDefault="00FD1125" w:rsidP="000E5B39">
            <w:pPr>
              <w:rPr>
                <w:rFonts w:cs="Arial"/>
                <w:b/>
                <w:sz w:val="20"/>
                <w:szCs w:val="20"/>
              </w:rPr>
            </w:pPr>
          </w:p>
        </w:tc>
      </w:tr>
    </w:tbl>
    <w:p w:rsidR="00FD1125" w:rsidRPr="00FD1125" w:rsidRDefault="00FD1125" w:rsidP="00FD1125">
      <w:pPr>
        <w:rPr>
          <w:rFonts w:cs="Arial"/>
          <w:b/>
          <w:sz w:val="20"/>
          <w:szCs w:val="20"/>
        </w:rPr>
      </w:pPr>
    </w:p>
    <w:p w:rsidR="00FD1125" w:rsidRPr="00FD1125" w:rsidRDefault="00FD1125" w:rsidP="00FD1125">
      <w:pPr>
        <w:rPr>
          <w:rFonts w:cs="Arial"/>
          <w:b/>
          <w:sz w:val="20"/>
          <w:szCs w:val="20"/>
        </w:rPr>
      </w:pPr>
      <w:r w:rsidRPr="00FD1125">
        <w:rPr>
          <w:rFonts w:cs="Arial"/>
          <w:b/>
          <w:sz w:val="20"/>
          <w:szCs w:val="20"/>
        </w:rPr>
        <w:t>Wat te doen in je training:</w:t>
      </w:r>
    </w:p>
    <w:p w:rsidR="00FD1125" w:rsidRPr="00FD1125" w:rsidRDefault="00FD1125" w:rsidP="00FD1125">
      <w:pPr>
        <w:numPr>
          <w:ilvl w:val="0"/>
          <w:numId w:val="5"/>
        </w:numPr>
        <w:autoSpaceDE w:val="0"/>
        <w:autoSpaceDN w:val="0"/>
        <w:adjustRightInd w:val="0"/>
        <w:rPr>
          <w:rFonts w:cs="Arial"/>
          <w:sz w:val="20"/>
          <w:szCs w:val="20"/>
        </w:rPr>
      </w:pPr>
      <w:r w:rsidRPr="00FD1125">
        <w:rPr>
          <w:rFonts w:cs="Arial"/>
          <w:sz w:val="20"/>
          <w:szCs w:val="20"/>
        </w:rPr>
        <w:t xml:space="preserve">Hou je uitleg kort en zorg voor een rustige omgeving als je iets uitlegt dus de ballen eerst in leveren bij jou, dan pas uitleggen. Zorg voor zo min mogelijk afleiding. </w:t>
      </w:r>
    </w:p>
    <w:p w:rsidR="00FD1125" w:rsidRPr="00FD1125" w:rsidRDefault="00FD1125" w:rsidP="00FD1125">
      <w:pPr>
        <w:numPr>
          <w:ilvl w:val="0"/>
          <w:numId w:val="5"/>
        </w:numPr>
        <w:autoSpaceDE w:val="0"/>
        <w:autoSpaceDN w:val="0"/>
        <w:adjustRightInd w:val="0"/>
        <w:rPr>
          <w:rFonts w:cs="Arial"/>
          <w:sz w:val="20"/>
          <w:szCs w:val="20"/>
        </w:rPr>
      </w:pPr>
      <w:r w:rsidRPr="00FD1125">
        <w:rPr>
          <w:rFonts w:cs="Arial"/>
          <w:sz w:val="20"/>
          <w:szCs w:val="20"/>
        </w:rPr>
        <w:t>Vraag altijd na of ze jouw opdracht hebben begrepen en laat opdracht evt. samenvatten.</w:t>
      </w:r>
    </w:p>
    <w:p w:rsidR="00FD1125" w:rsidRPr="00FD1125" w:rsidRDefault="00FD1125" w:rsidP="00FD1125">
      <w:pPr>
        <w:numPr>
          <w:ilvl w:val="0"/>
          <w:numId w:val="3"/>
        </w:numPr>
        <w:rPr>
          <w:rFonts w:cs="Arial"/>
          <w:sz w:val="20"/>
          <w:szCs w:val="20"/>
        </w:rPr>
      </w:pPr>
      <w:r w:rsidRPr="00FD1125">
        <w:rPr>
          <w:rFonts w:cs="Arial"/>
          <w:sz w:val="20"/>
          <w:szCs w:val="20"/>
        </w:rPr>
        <w:t xml:space="preserve">Zorg voor een duidelijke structuur met een duidelijk begin, midden en einde. Begin en eindig altijd op dezelfde manier. Bijvoorbeeld met rondje rennen of een high five. </w:t>
      </w:r>
    </w:p>
    <w:p w:rsidR="00FD1125" w:rsidRPr="00FD1125" w:rsidRDefault="00FD1125" w:rsidP="00FD1125">
      <w:pPr>
        <w:numPr>
          <w:ilvl w:val="0"/>
          <w:numId w:val="3"/>
        </w:numPr>
        <w:autoSpaceDE w:val="0"/>
        <w:autoSpaceDN w:val="0"/>
        <w:adjustRightInd w:val="0"/>
        <w:rPr>
          <w:rFonts w:cs="Arial"/>
          <w:sz w:val="20"/>
          <w:szCs w:val="20"/>
        </w:rPr>
      </w:pPr>
      <w:r w:rsidRPr="00FD1125">
        <w:rPr>
          <w:rFonts w:cs="Arial"/>
          <w:sz w:val="20"/>
          <w:szCs w:val="20"/>
        </w:rPr>
        <w:t>Herhaal regelmatig oefeningen, uitleg, afspraken etc.</w:t>
      </w:r>
    </w:p>
    <w:p w:rsidR="00FD1125" w:rsidRPr="00FD1125" w:rsidRDefault="00FD1125" w:rsidP="00FD1125">
      <w:pPr>
        <w:numPr>
          <w:ilvl w:val="0"/>
          <w:numId w:val="3"/>
        </w:numPr>
        <w:rPr>
          <w:rFonts w:cs="Arial"/>
          <w:sz w:val="20"/>
          <w:szCs w:val="20"/>
        </w:rPr>
      </w:pPr>
      <w:r w:rsidRPr="00FD1125">
        <w:rPr>
          <w:rFonts w:cs="Arial"/>
          <w:sz w:val="20"/>
          <w:szCs w:val="20"/>
        </w:rPr>
        <w:t>Zorg voor oefeningen waarbij je naar een resultaat toewerkt. Vertel wat het resultaat wordt!</w:t>
      </w:r>
    </w:p>
    <w:p w:rsidR="00FD1125" w:rsidRPr="00FD1125" w:rsidRDefault="00FD1125" w:rsidP="00FD1125">
      <w:pPr>
        <w:numPr>
          <w:ilvl w:val="0"/>
          <w:numId w:val="4"/>
        </w:numPr>
        <w:rPr>
          <w:rFonts w:cs="Arial"/>
          <w:sz w:val="20"/>
          <w:szCs w:val="20"/>
        </w:rPr>
      </w:pPr>
      <w:r w:rsidRPr="00FD1125">
        <w:rPr>
          <w:rFonts w:cs="Arial"/>
          <w:sz w:val="20"/>
          <w:szCs w:val="20"/>
        </w:rPr>
        <w:t>Houd rekening met hun eigen wensen en ideeën. Laat de kinderen tijden de activiteiten zelfstandig dingen doen en bepalen, ze kunnen goed benoemen wat ze wel/niet leuk vinden</w:t>
      </w:r>
      <w:r w:rsidR="001D004F">
        <w:rPr>
          <w:rFonts w:cs="Arial"/>
          <w:sz w:val="20"/>
          <w:szCs w:val="20"/>
        </w:rPr>
        <w:t>.</w:t>
      </w:r>
    </w:p>
    <w:p w:rsidR="00FD1125" w:rsidRPr="00FD1125" w:rsidRDefault="00FD1125" w:rsidP="00FD1125">
      <w:pPr>
        <w:numPr>
          <w:ilvl w:val="0"/>
          <w:numId w:val="3"/>
        </w:numPr>
        <w:autoSpaceDE w:val="0"/>
        <w:autoSpaceDN w:val="0"/>
        <w:adjustRightInd w:val="0"/>
        <w:rPr>
          <w:rFonts w:cs="Arial"/>
          <w:sz w:val="20"/>
          <w:szCs w:val="20"/>
        </w:rPr>
      </w:pPr>
      <w:r w:rsidRPr="00FD1125">
        <w:rPr>
          <w:rFonts w:cs="Arial"/>
          <w:sz w:val="20"/>
          <w:szCs w:val="20"/>
        </w:rPr>
        <w:t>Ze hebben behoefte om te presteren. Geef ze die ruimte door wedstrijdjes te doen. Geef daarnaast ook aandacht aan presenteren op een manier die respectvol is naar je mede en tegenspelers.</w:t>
      </w:r>
    </w:p>
    <w:p w:rsidR="00FD1125" w:rsidRPr="00FD1125" w:rsidRDefault="00FD1125" w:rsidP="00FD1125">
      <w:pPr>
        <w:numPr>
          <w:ilvl w:val="0"/>
          <w:numId w:val="3"/>
        </w:numPr>
        <w:autoSpaceDE w:val="0"/>
        <w:autoSpaceDN w:val="0"/>
        <w:adjustRightInd w:val="0"/>
        <w:rPr>
          <w:rFonts w:cs="Arial"/>
          <w:sz w:val="20"/>
          <w:szCs w:val="20"/>
        </w:rPr>
      </w:pPr>
      <w:r w:rsidRPr="00FD1125">
        <w:rPr>
          <w:rFonts w:cs="Arial"/>
          <w:sz w:val="20"/>
          <w:szCs w:val="20"/>
        </w:rPr>
        <w:t xml:space="preserve">Laat ze veel doen. Dus veel balcontact en bewegen tijdens je oefeningen en spelvormen en weinig op je beurt wachten. </w:t>
      </w:r>
      <w:r w:rsidRPr="00FD1125">
        <w:rPr>
          <w:rFonts w:cs="Arial"/>
          <w:i/>
          <w:sz w:val="20"/>
          <w:szCs w:val="20"/>
        </w:rPr>
        <w:t>Stil staan = vervelen = klieren en aan elkaar zitten</w:t>
      </w:r>
      <w:r w:rsidR="001D004F">
        <w:rPr>
          <w:rFonts w:cs="Arial"/>
          <w:i/>
          <w:sz w:val="20"/>
          <w:szCs w:val="20"/>
        </w:rPr>
        <w:t>.</w:t>
      </w:r>
    </w:p>
    <w:p w:rsidR="00FD1125" w:rsidRPr="00FD1125" w:rsidRDefault="00FD1125" w:rsidP="00FD1125">
      <w:pPr>
        <w:numPr>
          <w:ilvl w:val="0"/>
          <w:numId w:val="3"/>
        </w:numPr>
        <w:rPr>
          <w:rFonts w:cs="Arial"/>
          <w:sz w:val="20"/>
          <w:szCs w:val="20"/>
        </w:rPr>
      </w:pPr>
      <w:r w:rsidRPr="00FD1125">
        <w:rPr>
          <w:rFonts w:cs="Arial"/>
          <w:sz w:val="20"/>
          <w:szCs w:val="20"/>
        </w:rPr>
        <w:t>Zorg voor uitdagende, spannende en interessante oefeningen, technisch en opbouwend heeft hun belangstelling.</w:t>
      </w:r>
    </w:p>
    <w:p w:rsidR="00FD1125" w:rsidRPr="00FD1125" w:rsidRDefault="00FD1125" w:rsidP="00FD1125">
      <w:pPr>
        <w:numPr>
          <w:ilvl w:val="0"/>
          <w:numId w:val="3"/>
        </w:numPr>
        <w:rPr>
          <w:rFonts w:cs="Arial"/>
          <w:sz w:val="20"/>
          <w:szCs w:val="20"/>
        </w:rPr>
      </w:pPr>
      <w:r w:rsidRPr="00FD1125">
        <w:rPr>
          <w:rFonts w:cs="Arial"/>
          <w:sz w:val="20"/>
          <w:szCs w:val="20"/>
        </w:rPr>
        <w:t xml:space="preserve">Geef complimenten en leg nadruk op wat ze goed doen/al geleerd </w:t>
      </w:r>
      <w:r w:rsidR="001D004F">
        <w:rPr>
          <w:rFonts w:cs="Arial"/>
          <w:sz w:val="20"/>
          <w:szCs w:val="20"/>
        </w:rPr>
        <w:t>hebben.</w:t>
      </w:r>
    </w:p>
    <w:p w:rsidR="00FD1125" w:rsidRPr="00FD1125" w:rsidRDefault="00FD1125" w:rsidP="00FD1125">
      <w:pPr>
        <w:ind w:left="720"/>
        <w:rPr>
          <w:rFonts w:cs="Arial"/>
          <w:sz w:val="20"/>
          <w:szCs w:val="20"/>
        </w:rPr>
      </w:pPr>
    </w:p>
    <w:p w:rsidR="00FD1125" w:rsidRDefault="00FD1125" w:rsidP="00FD1125">
      <w:pPr>
        <w:rPr>
          <w:rFonts w:cs="Arial"/>
          <w:i/>
          <w:sz w:val="20"/>
          <w:szCs w:val="20"/>
        </w:rPr>
      </w:pPr>
      <w:r w:rsidRPr="00FD1125">
        <w:rPr>
          <w:rFonts w:cs="Arial"/>
          <w:i/>
          <w:sz w:val="20"/>
          <w:szCs w:val="20"/>
        </w:rPr>
        <w:t xml:space="preserve">Veel kinderen in deze leeftijdscategorie zitten in groep 8 van de basisschool en krijgen rond </w:t>
      </w:r>
      <w:r w:rsidRPr="00FD1125">
        <w:rPr>
          <w:rFonts w:cs="Arial"/>
          <w:b/>
          <w:i/>
          <w:sz w:val="20"/>
          <w:szCs w:val="20"/>
        </w:rPr>
        <w:t xml:space="preserve">februari </w:t>
      </w:r>
      <w:r w:rsidRPr="00FD1125">
        <w:rPr>
          <w:rFonts w:cs="Arial"/>
          <w:i/>
          <w:sz w:val="20"/>
          <w:szCs w:val="20"/>
        </w:rPr>
        <w:t>de Cito-toets. In deze periode staan ze onder spanning en zijn ze meer prikkelbaar</w:t>
      </w:r>
      <w:r w:rsidR="00D5589B">
        <w:rPr>
          <w:rFonts w:cs="Arial"/>
          <w:i/>
          <w:sz w:val="20"/>
          <w:szCs w:val="20"/>
        </w:rPr>
        <w:t xml:space="preserve">. </w:t>
      </w:r>
      <w:r w:rsidRPr="00FD1125">
        <w:rPr>
          <w:rFonts w:cs="Arial"/>
          <w:i/>
          <w:sz w:val="20"/>
          <w:szCs w:val="20"/>
        </w:rPr>
        <w:t xml:space="preserve">Houd hier rekening mee. O.a. door voor een training kort hierover te praten met elkaar. Vraag hoe het gaat op school etc. </w:t>
      </w:r>
    </w:p>
    <w:p w:rsidR="0071479F" w:rsidRDefault="0071479F" w:rsidP="00FD1125">
      <w:pPr>
        <w:rPr>
          <w:rFonts w:cs="Arial"/>
          <w:i/>
          <w:sz w:val="20"/>
          <w:szCs w:val="20"/>
        </w:rPr>
      </w:pPr>
    </w:p>
    <w:p w:rsidR="0071479F" w:rsidRDefault="0071479F" w:rsidP="00FD1125">
      <w:pPr>
        <w:rPr>
          <w:rFonts w:cs="Arial"/>
          <w:i/>
          <w:sz w:val="20"/>
          <w:szCs w:val="20"/>
        </w:rPr>
      </w:pPr>
    </w:p>
    <w:p w:rsidR="0071479F" w:rsidRDefault="0071479F" w:rsidP="00FD1125">
      <w:pPr>
        <w:rPr>
          <w:rFonts w:cs="Arial"/>
          <w:i/>
          <w:sz w:val="20"/>
          <w:szCs w:val="20"/>
        </w:rPr>
      </w:pPr>
    </w:p>
    <w:p w:rsidR="0071479F" w:rsidRDefault="0071479F" w:rsidP="00FD1125">
      <w:pPr>
        <w:rPr>
          <w:rFonts w:cs="Arial"/>
          <w:i/>
          <w:sz w:val="20"/>
          <w:szCs w:val="20"/>
        </w:rPr>
      </w:pPr>
    </w:p>
    <w:p w:rsidR="0071479F" w:rsidRDefault="0071479F">
      <w:pPr>
        <w:rPr>
          <w:rFonts w:cs="Arial"/>
          <w:i/>
          <w:sz w:val="20"/>
          <w:szCs w:val="20"/>
        </w:rPr>
      </w:pPr>
      <w:r>
        <w:rPr>
          <w:rFonts w:cs="Arial"/>
          <w:i/>
          <w:sz w:val="20"/>
          <w:szCs w:val="20"/>
        </w:rPr>
        <w:br w:type="page"/>
      </w:r>
    </w:p>
    <w:tbl>
      <w:tblPr>
        <w:tblpPr w:leftFromText="141" w:rightFromText="141" w:vertAnchor="text" w:horzAnchor="margin" w:tblpXSpec="center" w:tblpY="438"/>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
        <w:gridCol w:w="3090"/>
        <w:gridCol w:w="3572"/>
      </w:tblGrid>
      <w:tr w:rsidR="0071479F" w:rsidRPr="00211983" w:rsidTr="0071479F">
        <w:trPr>
          <w:trHeight w:val="708"/>
        </w:trPr>
        <w:tc>
          <w:tcPr>
            <w:tcW w:w="2410" w:type="dxa"/>
            <w:tcBorders>
              <w:bottom w:val="single" w:sz="4" w:space="0" w:color="auto"/>
            </w:tcBorders>
            <w:shd w:val="clear" w:color="auto" w:fill="F2F2F2"/>
          </w:tcPr>
          <w:p w:rsidR="0071479F" w:rsidRPr="00211983" w:rsidRDefault="0071479F" w:rsidP="0071479F">
            <w:pPr>
              <w:rPr>
                <w:szCs w:val="18"/>
              </w:rPr>
            </w:pPr>
            <w:r w:rsidRPr="00211983">
              <w:rPr>
                <w:b/>
                <w:szCs w:val="18"/>
              </w:rPr>
              <w:lastRenderedPageBreak/>
              <w:t>Gebeurtenissen</w:t>
            </w:r>
          </w:p>
        </w:tc>
        <w:tc>
          <w:tcPr>
            <w:tcW w:w="850" w:type="dxa"/>
            <w:tcBorders>
              <w:bottom w:val="single" w:sz="4" w:space="0" w:color="auto"/>
            </w:tcBorders>
            <w:shd w:val="clear" w:color="auto" w:fill="F2F2F2"/>
          </w:tcPr>
          <w:p w:rsidR="0071479F" w:rsidRPr="00211983" w:rsidRDefault="0071479F" w:rsidP="0071479F">
            <w:pPr>
              <w:rPr>
                <w:szCs w:val="18"/>
              </w:rPr>
            </w:pPr>
          </w:p>
        </w:tc>
        <w:tc>
          <w:tcPr>
            <w:tcW w:w="3090" w:type="dxa"/>
            <w:shd w:val="clear" w:color="auto" w:fill="92D050"/>
          </w:tcPr>
          <w:p w:rsidR="0071479F" w:rsidRPr="00211983" w:rsidRDefault="0071479F" w:rsidP="0071479F">
            <w:pPr>
              <w:rPr>
                <w:b/>
                <w:szCs w:val="18"/>
              </w:rPr>
            </w:pPr>
            <w:r w:rsidRPr="00211983">
              <w:rPr>
                <w:b/>
                <w:szCs w:val="18"/>
              </w:rPr>
              <w:t>Training</w:t>
            </w:r>
          </w:p>
          <w:p w:rsidR="0071479F" w:rsidRPr="00211983" w:rsidRDefault="0071479F" w:rsidP="0071479F">
            <w:pPr>
              <w:rPr>
                <w:b/>
                <w:szCs w:val="18"/>
              </w:rPr>
            </w:pPr>
            <w:r w:rsidRPr="00211983">
              <w:rPr>
                <w:b/>
                <w:szCs w:val="18"/>
              </w:rPr>
              <w:t>Hoe te reageren?</w:t>
            </w:r>
          </w:p>
        </w:tc>
        <w:tc>
          <w:tcPr>
            <w:tcW w:w="3572" w:type="dxa"/>
            <w:shd w:val="clear" w:color="auto" w:fill="00B0F0"/>
          </w:tcPr>
          <w:p w:rsidR="0071479F" w:rsidRPr="00211983" w:rsidRDefault="0071479F" w:rsidP="0071479F">
            <w:pPr>
              <w:rPr>
                <w:b/>
                <w:szCs w:val="18"/>
              </w:rPr>
            </w:pPr>
            <w:r w:rsidRPr="00211983">
              <w:rPr>
                <w:b/>
                <w:szCs w:val="18"/>
              </w:rPr>
              <w:t>Wedstrijd</w:t>
            </w:r>
          </w:p>
          <w:p w:rsidR="0071479F" w:rsidRPr="00211983" w:rsidRDefault="0071479F" w:rsidP="0071479F">
            <w:pPr>
              <w:rPr>
                <w:b/>
                <w:szCs w:val="18"/>
              </w:rPr>
            </w:pPr>
            <w:r w:rsidRPr="00211983">
              <w:rPr>
                <w:b/>
                <w:szCs w:val="18"/>
              </w:rPr>
              <w:t>Hoe te reageren?</w:t>
            </w:r>
          </w:p>
        </w:tc>
      </w:tr>
      <w:tr w:rsidR="0071479F" w:rsidRPr="00211983" w:rsidTr="0071479F">
        <w:tc>
          <w:tcPr>
            <w:tcW w:w="2410" w:type="dxa"/>
            <w:tcBorders>
              <w:bottom w:val="nil"/>
            </w:tcBorders>
            <w:shd w:val="clear" w:color="auto" w:fill="auto"/>
          </w:tcPr>
          <w:p w:rsidR="0071479F" w:rsidRPr="00211983" w:rsidRDefault="0071479F" w:rsidP="0071479F">
            <w:pPr>
              <w:rPr>
                <w:szCs w:val="18"/>
              </w:rPr>
            </w:pPr>
            <w:r w:rsidRPr="00211983">
              <w:rPr>
                <w:b/>
                <w:szCs w:val="18"/>
              </w:rPr>
              <w:t>Te laat komen zonder reden</w:t>
            </w:r>
          </w:p>
        </w:tc>
        <w:tc>
          <w:tcPr>
            <w:tcW w:w="850" w:type="dxa"/>
            <w:shd w:val="clear" w:color="auto" w:fill="auto"/>
            <w:vAlign w:val="center"/>
          </w:tcPr>
          <w:p w:rsidR="0071479F" w:rsidRPr="00211983" w:rsidRDefault="0071479F" w:rsidP="0071479F">
            <w:pPr>
              <w:rPr>
                <w:szCs w:val="18"/>
              </w:rPr>
            </w:pPr>
            <w:r w:rsidRPr="00211983">
              <w:rPr>
                <w:szCs w:val="18"/>
              </w:rPr>
              <w:t>1 keer</w:t>
            </w:r>
          </w:p>
        </w:tc>
        <w:tc>
          <w:tcPr>
            <w:tcW w:w="3090" w:type="dxa"/>
            <w:shd w:val="clear" w:color="auto" w:fill="92D050"/>
          </w:tcPr>
          <w:p w:rsidR="0071479F" w:rsidRPr="00211983" w:rsidRDefault="0071479F" w:rsidP="0071479F">
            <w:pPr>
              <w:rPr>
                <w:szCs w:val="18"/>
              </w:rPr>
            </w:pPr>
            <w:r w:rsidRPr="00211983">
              <w:rPr>
                <w:szCs w:val="18"/>
              </w:rPr>
              <w:t>Leg uit aan ouders en kind dat dit storend is.</w:t>
            </w:r>
          </w:p>
        </w:tc>
        <w:tc>
          <w:tcPr>
            <w:tcW w:w="3572" w:type="dxa"/>
            <w:shd w:val="clear" w:color="auto" w:fill="00B0F0"/>
          </w:tcPr>
          <w:p w:rsidR="0071479F" w:rsidRPr="00211983" w:rsidRDefault="0071479F" w:rsidP="0071479F">
            <w:pPr>
              <w:rPr>
                <w:szCs w:val="18"/>
              </w:rPr>
            </w:pPr>
            <w:r w:rsidRPr="00211983">
              <w:rPr>
                <w:szCs w:val="18"/>
              </w:rPr>
              <w:t>Start als wissel. Vraag reden ouders en kind.</w:t>
            </w:r>
          </w:p>
        </w:tc>
      </w:tr>
      <w:tr w:rsidR="0071479F" w:rsidRPr="00211983" w:rsidTr="0071479F">
        <w:trPr>
          <w:trHeight w:val="546"/>
        </w:trPr>
        <w:tc>
          <w:tcPr>
            <w:tcW w:w="2410" w:type="dxa"/>
            <w:tcBorders>
              <w:top w:val="nil"/>
            </w:tcBorders>
            <w:shd w:val="clear" w:color="auto" w:fill="auto"/>
          </w:tcPr>
          <w:p w:rsidR="0071479F" w:rsidRPr="00211983" w:rsidRDefault="0071479F" w:rsidP="0071479F">
            <w:pPr>
              <w:rPr>
                <w:szCs w:val="18"/>
              </w:rPr>
            </w:pPr>
          </w:p>
        </w:tc>
        <w:tc>
          <w:tcPr>
            <w:tcW w:w="850" w:type="dxa"/>
            <w:shd w:val="clear" w:color="auto" w:fill="auto"/>
            <w:vAlign w:val="center"/>
          </w:tcPr>
          <w:p w:rsidR="0071479F" w:rsidRPr="00211983" w:rsidRDefault="0071479F" w:rsidP="0071479F">
            <w:pPr>
              <w:rPr>
                <w:szCs w:val="18"/>
              </w:rPr>
            </w:pPr>
            <w:r w:rsidRPr="00211983">
              <w:rPr>
                <w:szCs w:val="18"/>
              </w:rPr>
              <w:t>Vaker</w:t>
            </w:r>
          </w:p>
        </w:tc>
        <w:tc>
          <w:tcPr>
            <w:tcW w:w="3090" w:type="dxa"/>
            <w:shd w:val="clear" w:color="auto" w:fill="92D050"/>
          </w:tcPr>
          <w:p w:rsidR="0071479F" w:rsidRPr="00211983" w:rsidRDefault="0071479F" w:rsidP="0071479F">
            <w:pPr>
              <w:rPr>
                <w:szCs w:val="18"/>
              </w:rPr>
            </w:pPr>
            <w:r w:rsidRPr="00211983">
              <w:rPr>
                <w:szCs w:val="18"/>
              </w:rPr>
              <w:t>Spreek ouders en kind hierop aan, vraag reden, maak afspraken. →doorgeven aan coördinator</w:t>
            </w:r>
          </w:p>
        </w:tc>
        <w:tc>
          <w:tcPr>
            <w:tcW w:w="3572" w:type="dxa"/>
            <w:shd w:val="clear" w:color="auto" w:fill="00B0F0"/>
          </w:tcPr>
          <w:p w:rsidR="0071479F" w:rsidRPr="00211983" w:rsidRDefault="0071479F" w:rsidP="0071479F">
            <w:pPr>
              <w:rPr>
                <w:szCs w:val="18"/>
              </w:rPr>
            </w:pPr>
            <w:r w:rsidRPr="00211983">
              <w:rPr>
                <w:szCs w:val="18"/>
              </w:rPr>
              <w:t>Start als wissel. Spreek ouders en kind aan, vraag reden, maak afspraken. →doorgeven aan coördinator</w:t>
            </w:r>
          </w:p>
        </w:tc>
      </w:tr>
      <w:tr w:rsidR="0071479F" w:rsidRPr="00211983" w:rsidTr="0071479F">
        <w:tc>
          <w:tcPr>
            <w:tcW w:w="2410" w:type="dxa"/>
            <w:vMerge w:val="restart"/>
            <w:shd w:val="clear" w:color="auto" w:fill="auto"/>
          </w:tcPr>
          <w:p w:rsidR="0071479F" w:rsidRPr="00211983" w:rsidRDefault="0071479F" w:rsidP="0071479F">
            <w:pPr>
              <w:rPr>
                <w:szCs w:val="18"/>
              </w:rPr>
            </w:pPr>
            <w:r w:rsidRPr="00211983">
              <w:rPr>
                <w:b/>
                <w:szCs w:val="18"/>
              </w:rPr>
              <w:t>Niet komen (niet afgemeld)</w:t>
            </w:r>
          </w:p>
        </w:tc>
        <w:tc>
          <w:tcPr>
            <w:tcW w:w="850" w:type="dxa"/>
            <w:shd w:val="clear" w:color="auto" w:fill="auto"/>
            <w:vAlign w:val="center"/>
          </w:tcPr>
          <w:p w:rsidR="0071479F" w:rsidRPr="00211983" w:rsidRDefault="0071479F" w:rsidP="0071479F">
            <w:pPr>
              <w:rPr>
                <w:szCs w:val="18"/>
              </w:rPr>
            </w:pPr>
            <w:r w:rsidRPr="00211983">
              <w:rPr>
                <w:szCs w:val="18"/>
              </w:rPr>
              <w:t xml:space="preserve">1 keer </w:t>
            </w:r>
          </w:p>
        </w:tc>
        <w:tc>
          <w:tcPr>
            <w:tcW w:w="3090" w:type="dxa"/>
            <w:shd w:val="clear" w:color="auto" w:fill="92D050"/>
          </w:tcPr>
          <w:p w:rsidR="0071479F" w:rsidRPr="00211983" w:rsidRDefault="0071479F" w:rsidP="0071479F">
            <w:pPr>
              <w:rPr>
                <w:szCs w:val="18"/>
              </w:rPr>
            </w:pPr>
            <w:r w:rsidRPr="00211983">
              <w:rPr>
                <w:szCs w:val="18"/>
              </w:rPr>
              <w:t>Leg uit aan ouders en kind dat dit storend is.</w:t>
            </w:r>
          </w:p>
        </w:tc>
        <w:tc>
          <w:tcPr>
            <w:tcW w:w="3572" w:type="dxa"/>
            <w:shd w:val="clear" w:color="auto" w:fill="00B0F0"/>
          </w:tcPr>
          <w:p w:rsidR="0071479F" w:rsidRPr="00211983" w:rsidRDefault="0071479F" w:rsidP="0071479F">
            <w:pPr>
              <w:rPr>
                <w:szCs w:val="18"/>
              </w:rPr>
            </w:pPr>
            <w:r w:rsidRPr="00211983">
              <w:rPr>
                <w:szCs w:val="18"/>
              </w:rPr>
              <w:t>Spreek ouders en kind aan. Leg uit dat dit storend is. Vraag reden, maak afspraken.</w:t>
            </w:r>
          </w:p>
        </w:tc>
      </w:tr>
      <w:tr w:rsidR="0071479F" w:rsidRPr="00211983" w:rsidTr="0071479F">
        <w:tc>
          <w:tcPr>
            <w:tcW w:w="2410" w:type="dxa"/>
            <w:vMerge/>
            <w:shd w:val="clear" w:color="auto" w:fill="auto"/>
          </w:tcPr>
          <w:p w:rsidR="0071479F" w:rsidRPr="00211983" w:rsidRDefault="0071479F" w:rsidP="0071479F">
            <w:pPr>
              <w:rPr>
                <w:szCs w:val="18"/>
              </w:rPr>
            </w:pPr>
          </w:p>
        </w:tc>
        <w:tc>
          <w:tcPr>
            <w:tcW w:w="850" w:type="dxa"/>
            <w:shd w:val="clear" w:color="auto" w:fill="auto"/>
            <w:vAlign w:val="center"/>
          </w:tcPr>
          <w:p w:rsidR="0071479F" w:rsidRPr="00211983" w:rsidRDefault="0071479F" w:rsidP="0071479F">
            <w:pPr>
              <w:rPr>
                <w:szCs w:val="18"/>
              </w:rPr>
            </w:pPr>
            <w:r w:rsidRPr="00211983">
              <w:rPr>
                <w:szCs w:val="18"/>
              </w:rPr>
              <w:t>Vaker</w:t>
            </w:r>
          </w:p>
        </w:tc>
        <w:tc>
          <w:tcPr>
            <w:tcW w:w="3090" w:type="dxa"/>
            <w:shd w:val="clear" w:color="auto" w:fill="92D050"/>
          </w:tcPr>
          <w:p w:rsidR="0071479F" w:rsidRPr="00211983" w:rsidRDefault="0071479F" w:rsidP="0071479F">
            <w:pPr>
              <w:rPr>
                <w:szCs w:val="18"/>
              </w:rPr>
            </w:pPr>
            <w:r w:rsidRPr="00211983">
              <w:rPr>
                <w:szCs w:val="18"/>
              </w:rPr>
              <w:t>Spreek ouders en kind hierop aan, vraag reden, maak afspraken. → coördinator</w:t>
            </w:r>
          </w:p>
        </w:tc>
        <w:tc>
          <w:tcPr>
            <w:tcW w:w="3572" w:type="dxa"/>
            <w:shd w:val="clear" w:color="auto" w:fill="00B0F0"/>
          </w:tcPr>
          <w:p w:rsidR="0071479F" w:rsidRPr="00211983" w:rsidRDefault="0071479F" w:rsidP="0071479F">
            <w:pPr>
              <w:rPr>
                <w:szCs w:val="18"/>
              </w:rPr>
            </w:pPr>
            <w:r w:rsidRPr="00211983">
              <w:rPr>
                <w:szCs w:val="18"/>
              </w:rPr>
              <w:t xml:space="preserve">Zie boven plus gesprek met ouders en coördinator. Evt. zaterdag laten starten als wisselspeler. </w:t>
            </w:r>
          </w:p>
        </w:tc>
      </w:tr>
      <w:tr w:rsidR="0071479F" w:rsidRPr="00211983" w:rsidTr="0071479F">
        <w:trPr>
          <w:trHeight w:val="334"/>
        </w:trPr>
        <w:tc>
          <w:tcPr>
            <w:tcW w:w="2410" w:type="dxa"/>
            <w:vMerge w:val="restart"/>
            <w:shd w:val="clear" w:color="auto" w:fill="auto"/>
          </w:tcPr>
          <w:p w:rsidR="0071479F" w:rsidRPr="00211983" w:rsidRDefault="0071479F" w:rsidP="0071479F">
            <w:pPr>
              <w:rPr>
                <w:szCs w:val="18"/>
              </w:rPr>
            </w:pPr>
            <w:r w:rsidRPr="00211983">
              <w:rPr>
                <w:b/>
                <w:szCs w:val="18"/>
              </w:rPr>
              <w:t>Spullen vergeten</w:t>
            </w:r>
            <w:r w:rsidRPr="00211983">
              <w:rPr>
                <w:b/>
                <w:szCs w:val="18"/>
              </w:rPr>
              <w:br/>
              <w:t>(sokken, scheenbeschermers, douchespullen etc.)</w:t>
            </w:r>
          </w:p>
        </w:tc>
        <w:tc>
          <w:tcPr>
            <w:tcW w:w="850" w:type="dxa"/>
            <w:shd w:val="clear" w:color="auto" w:fill="auto"/>
            <w:vAlign w:val="center"/>
          </w:tcPr>
          <w:p w:rsidR="0071479F" w:rsidRPr="00211983" w:rsidRDefault="0071479F" w:rsidP="0071479F">
            <w:pPr>
              <w:rPr>
                <w:szCs w:val="18"/>
              </w:rPr>
            </w:pPr>
            <w:r w:rsidRPr="00211983">
              <w:rPr>
                <w:szCs w:val="18"/>
              </w:rPr>
              <w:t xml:space="preserve">1 keer </w:t>
            </w:r>
          </w:p>
        </w:tc>
        <w:tc>
          <w:tcPr>
            <w:tcW w:w="3090" w:type="dxa"/>
            <w:shd w:val="clear" w:color="auto" w:fill="92D050"/>
          </w:tcPr>
          <w:p w:rsidR="0071479F" w:rsidRPr="00211983" w:rsidRDefault="0071479F" w:rsidP="0071479F">
            <w:pPr>
              <w:rPr>
                <w:szCs w:val="18"/>
              </w:rPr>
            </w:pPr>
            <w:r w:rsidRPr="00211983">
              <w:rPr>
                <w:szCs w:val="18"/>
              </w:rPr>
              <w:t xml:space="preserve">Spreek ouders en kind aan. </w:t>
            </w:r>
          </w:p>
        </w:tc>
        <w:tc>
          <w:tcPr>
            <w:tcW w:w="3572" w:type="dxa"/>
            <w:shd w:val="clear" w:color="auto" w:fill="00B0F0"/>
          </w:tcPr>
          <w:p w:rsidR="0071479F" w:rsidRPr="00211983" w:rsidRDefault="0071479F" w:rsidP="0071479F">
            <w:pPr>
              <w:rPr>
                <w:szCs w:val="18"/>
              </w:rPr>
            </w:pPr>
            <w:r w:rsidRPr="00211983">
              <w:rPr>
                <w:szCs w:val="18"/>
              </w:rPr>
              <w:t>Spreek ouders en kind aan.</w:t>
            </w:r>
          </w:p>
        </w:tc>
      </w:tr>
      <w:tr w:rsidR="0071479F" w:rsidRPr="00211983" w:rsidTr="0071479F">
        <w:trPr>
          <w:trHeight w:val="723"/>
        </w:trPr>
        <w:tc>
          <w:tcPr>
            <w:tcW w:w="2410" w:type="dxa"/>
            <w:vMerge/>
            <w:shd w:val="clear" w:color="auto" w:fill="auto"/>
          </w:tcPr>
          <w:p w:rsidR="0071479F" w:rsidRPr="00211983" w:rsidRDefault="0071479F" w:rsidP="0071479F">
            <w:pPr>
              <w:rPr>
                <w:szCs w:val="18"/>
              </w:rPr>
            </w:pPr>
          </w:p>
        </w:tc>
        <w:tc>
          <w:tcPr>
            <w:tcW w:w="850" w:type="dxa"/>
            <w:shd w:val="clear" w:color="auto" w:fill="auto"/>
            <w:vAlign w:val="center"/>
          </w:tcPr>
          <w:p w:rsidR="0071479F" w:rsidRPr="00211983" w:rsidRDefault="0071479F" w:rsidP="0071479F">
            <w:pPr>
              <w:rPr>
                <w:szCs w:val="18"/>
              </w:rPr>
            </w:pPr>
            <w:r w:rsidRPr="00211983">
              <w:rPr>
                <w:szCs w:val="18"/>
              </w:rPr>
              <w:t>Vaker</w:t>
            </w:r>
          </w:p>
        </w:tc>
        <w:tc>
          <w:tcPr>
            <w:tcW w:w="3090" w:type="dxa"/>
            <w:shd w:val="clear" w:color="auto" w:fill="92D050"/>
          </w:tcPr>
          <w:p w:rsidR="0071479F" w:rsidRPr="00211983" w:rsidRDefault="0071479F" w:rsidP="0071479F">
            <w:pPr>
              <w:rPr>
                <w:szCs w:val="18"/>
              </w:rPr>
            </w:pPr>
            <w:r w:rsidRPr="00211983">
              <w:rPr>
                <w:szCs w:val="18"/>
              </w:rPr>
              <w:t>Spreek ouders en kind hierop aan, vraag reden en maak afspraken. →doorgeven aan coördinator</w:t>
            </w:r>
          </w:p>
        </w:tc>
        <w:tc>
          <w:tcPr>
            <w:tcW w:w="3572" w:type="dxa"/>
            <w:shd w:val="clear" w:color="auto" w:fill="00B0F0"/>
          </w:tcPr>
          <w:p w:rsidR="0071479F" w:rsidRPr="00211983" w:rsidRDefault="0071479F" w:rsidP="0071479F">
            <w:pPr>
              <w:rPr>
                <w:szCs w:val="18"/>
              </w:rPr>
            </w:pPr>
            <w:r w:rsidRPr="00211983">
              <w:rPr>
                <w:szCs w:val="18"/>
              </w:rPr>
              <w:t>Spreek ouders en kind hierop aan, vraag reden en maak afspraken. →doorgeven aan coördinator</w:t>
            </w:r>
          </w:p>
        </w:tc>
      </w:tr>
      <w:tr w:rsidR="0071479F" w:rsidRPr="00211983" w:rsidTr="0071479F">
        <w:trPr>
          <w:trHeight w:val="1033"/>
        </w:trPr>
        <w:tc>
          <w:tcPr>
            <w:tcW w:w="2410" w:type="dxa"/>
            <w:vMerge w:val="restart"/>
            <w:shd w:val="clear" w:color="auto" w:fill="auto"/>
          </w:tcPr>
          <w:p w:rsidR="0071479F" w:rsidRPr="00211983" w:rsidRDefault="00C86CE2" w:rsidP="0071479F">
            <w:pPr>
              <w:rPr>
                <w:szCs w:val="18"/>
              </w:rPr>
            </w:pPr>
            <w:r w:rsidRPr="00211983">
              <w:rPr>
                <w:b/>
                <w:szCs w:val="18"/>
              </w:rPr>
              <w:t>Grote mond geven / tegen</w:t>
            </w:r>
            <w:r w:rsidR="0071479F" w:rsidRPr="00211983">
              <w:rPr>
                <w:b/>
                <w:szCs w:val="18"/>
              </w:rPr>
              <w:t>spreken/ handgebaren/ schelden</w:t>
            </w:r>
          </w:p>
        </w:tc>
        <w:tc>
          <w:tcPr>
            <w:tcW w:w="850" w:type="dxa"/>
            <w:shd w:val="clear" w:color="auto" w:fill="auto"/>
            <w:vAlign w:val="center"/>
          </w:tcPr>
          <w:p w:rsidR="0071479F" w:rsidRPr="00211983" w:rsidRDefault="0071479F" w:rsidP="0071479F">
            <w:pPr>
              <w:rPr>
                <w:szCs w:val="18"/>
              </w:rPr>
            </w:pPr>
            <w:r w:rsidRPr="00211983">
              <w:rPr>
                <w:szCs w:val="18"/>
              </w:rPr>
              <w:t xml:space="preserve">1 keer </w:t>
            </w:r>
          </w:p>
        </w:tc>
        <w:tc>
          <w:tcPr>
            <w:tcW w:w="3090" w:type="dxa"/>
            <w:shd w:val="clear" w:color="auto" w:fill="92D050"/>
          </w:tcPr>
          <w:p w:rsidR="0071479F" w:rsidRPr="00211983" w:rsidRDefault="0071479F" w:rsidP="0071479F">
            <w:pPr>
              <w:rPr>
                <w:szCs w:val="18"/>
              </w:rPr>
            </w:pPr>
            <w:r w:rsidRPr="00211983">
              <w:rPr>
                <w:szCs w:val="18"/>
              </w:rPr>
              <w:t xml:space="preserve">Reageer direct! Zo gaan we niet met elkaar om! Vertel wat </w:t>
            </w:r>
            <w:r w:rsidRPr="00211983">
              <w:rPr>
                <w:b/>
                <w:szCs w:val="18"/>
              </w:rPr>
              <w:t>wél</w:t>
            </w:r>
            <w:r w:rsidRPr="00211983">
              <w:rPr>
                <w:szCs w:val="18"/>
              </w:rPr>
              <w:t xml:space="preserve"> mag als hij boos is. Als het nodig is 5 min afkoelen.</w:t>
            </w:r>
          </w:p>
        </w:tc>
        <w:tc>
          <w:tcPr>
            <w:tcW w:w="3572" w:type="dxa"/>
            <w:shd w:val="clear" w:color="auto" w:fill="00B0F0"/>
          </w:tcPr>
          <w:p w:rsidR="0071479F" w:rsidRPr="00211983" w:rsidRDefault="0071479F" w:rsidP="0071479F">
            <w:pPr>
              <w:rPr>
                <w:szCs w:val="18"/>
              </w:rPr>
            </w:pPr>
            <w:r w:rsidRPr="00211983">
              <w:rPr>
                <w:szCs w:val="18"/>
              </w:rPr>
              <w:t xml:space="preserve">Direct wisselen! Zo gaan we niet met elkaar om! Vertel wat </w:t>
            </w:r>
            <w:r w:rsidRPr="00211983">
              <w:rPr>
                <w:b/>
                <w:szCs w:val="18"/>
              </w:rPr>
              <w:t>wél</w:t>
            </w:r>
            <w:r w:rsidRPr="00211983">
              <w:rPr>
                <w:szCs w:val="18"/>
              </w:rPr>
              <w:t xml:space="preserve"> mag als hij boos is. Afgekoeld?→nieuwe kans. Ouders inlichten</w:t>
            </w:r>
          </w:p>
        </w:tc>
      </w:tr>
      <w:tr w:rsidR="0071479F" w:rsidRPr="00211983" w:rsidTr="0071479F">
        <w:tc>
          <w:tcPr>
            <w:tcW w:w="2410" w:type="dxa"/>
            <w:vMerge/>
            <w:shd w:val="clear" w:color="auto" w:fill="auto"/>
          </w:tcPr>
          <w:p w:rsidR="0071479F" w:rsidRPr="00211983" w:rsidRDefault="0071479F" w:rsidP="0071479F">
            <w:pPr>
              <w:rPr>
                <w:szCs w:val="18"/>
              </w:rPr>
            </w:pPr>
          </w:p>
        </w:tc>
        <w:tc>
          <w:tcPr>
            <w:tcW w:w="850" w:type="dxa"/>
            <w:shd w:val="clear" w:color="auto" w:fill="auto"/>
            <w:vAlign w:val="center"/>
          </w:tcPr>
          <w:p w:rsidR="0071479F" w:rsidRPr="00211983" w:rsidRDefault="0071479F" w:rsidP="0071479F">
            <w:pPr>
              <w:rPr>
                <w:szCs w:val="18"/>
              </w:rPr>
            </w:pPr>
            <w:r w:rsidRPr="00211983">
              <w:rPr>
                <w:szCs w:val="18"/>
              </w:rPr>
              <w:t>Vaker</w:t>
            </w:r>
          </w:p>
        </w:tc>
        <w:tc>
          <w:tcPr>
            <w:tcW w:w="3090" w:type="dxa"/>
            <w:shd w:val="clear" w:color="auto" w:fill="92D050"/>
          </w:tcPr>
          <w:p w:rsidR="0071479F" w:rsidRPr="00211983" w:rsidRDefault="0071479F" w:rsidP="0071479F">
            <w:pPr>
              <w:rPr>
                <w:szCs w:val="18"/>
              </w:rPr>
            </w:pPr>
            <w:r w:rsidRPr="00211983">
              <w:rPr>
                <w:szCs w:val="18"/>
              </w:rPr>
              <w:t xml:space="preserve">Direct 10 min afkoelen en herhalen wat hij </w:t>
            </w:r>
            <w:r w:rsidRPr="00211983">
              <w:rPr>
                <w:b/>
                <w:szCs w:val="18"/>
              </w:rPr>
              <w:t>wél</w:t>
            </w:r>
            <w:r w:rsidRPr="00211983">
              <w:rPr>
                <w:szCs w:val="18"/>
              </w:rPr>
              <w:t xml:space="preserve"> mag doen als hij boos o.i.d. is. </w:t>
            </w:r>
          </w:p>
        </w:tc>
        <w:tc>
          <w:tcPr>
            <w:tcW w:w="3572" w:type="dxa"/>
            <w:shd w:val="clear" w:color="auto" w:fill="00B0F0"/>
          </w:tcPr>
          <w:p w:rsidR="0071479F" w:rsidRPr="00211983" w:rsidRDefault="0071479F" w:rsidP="0071479F">
            <w:pPr>
              <w:rPr>
                <w:szCs w:val="18"/>
              </w:rPr>
            </w:pPr>
            <w:r w:rsidRPr="00211983">
              <w:rPr>
                <w:szCs w:val="18"/>
              </w:rPr>
              <w:t>Direct wisselen en op de bank houden. Herhaal afspraken. Gesprek met ouders, kind en coördinator.</w:t>
            </w:r>
          </w:p>
        </w:tc>
      </w:tr>
      <w:tr w:rsidR="0071479F" w:rsidRPr="00211983" w:rsidTr="0071479F">
        <w:tc>
          <w:tcPr>
            <w:tcW w:w="2410" w:type="dxa"/>
            <w:vMerge w:val="restart"/>
            <w:shd w:val="clear" w:color="auto" w:fill="auto"/>
          </w:tcPr>
          <w:p w:rsidR="0071479F" w:rsidRPr="00211983" w:rsidRDefault="0071479F" w:rsidP="0071479F">
            <w:pPr>
              <w:rPr>
                <w:szCs w:val="18"/>
              </w:rPr>
            </w:pPr>
            <w:r w:rsidRPr="00211983">
              <w:rPr>
                <w:b/>
                <w:szCs w:val="18"/>
              </w:rPr>
              <w:t>Ruzie met teamgenoot</w:t>
            </w:r>
          </w:p>
        </w:tc>
        <w:tc>
          <w:tcPr>
            <w:tcW w:w="850" w:type="dxa"/>
            <w:shd w:val="clear" w:color="auto" w:fill="auto"/>
            <w:vAlign w:val="center"/>
          </w:tcPr>
          <w:p w:rsidR="0071479F" w:rsidRPr="00211983" w:rsidRDefault="0071479F" w:rsidP="0071479F">
            <w:pPr>
              <w:rPr>
                <w:szCs w:val="18"/>
              </w:rPr>
            </w:pPr>
            <w:r w:rsidRPr="00211983">
              <w:rPr>
                <w:szCs w:val="18"/>
              </w:rPr>
              <w:t>1 keer</w:t>
            </w:r>
          </w:p>
        </w:tc>
        <w:tc>
          <w:tcPr>
            <w:tcW w:w="3090" w:type="dxa"/>
            <w:shd w:val="clear" w:color="auto" w:fill="92D050"/>
          </w:tcPr>
          <w:p w:rsidR="0071479F" w:rsidRPr="00211983" w:rsidRDefault="0071479F" w:rsidP="0071479F">
            <w:pPr>
              <w:rPr>
                <w:szCs w:val="18"/>
              </w:rPr>
            </w:pPr>
            <w:r w:rsidRPr="00211983">
              <w:rPr>
                <w:szCs w:val="18"/>
              </w:rPr>
              <w:t xml:space="preserve">Neem ze apart. Hoor beide verhalen aan. Maak afspraken om herhaling te voorkomen. Zorg dat beide rustig zijn, handen schudden, klaar. </w:t>
            </w:r>
          </w:p>
        </w:tc>
        <w:tc>
          <w:tcPr>
            <w:tcW w:w="3572" w:type="dxa"/>
            <w:shd w:val="clear" w:color="auto" w:fill="00B0F0"/>
          </w:tcPr>
          <w:p w:rsidR="0071479F" w:rsidRPr="00211983" w:rsidRDefault="0071479F" w:rsidP="0071479F">
            <w:pPr>
              <w:rPr>
                <w:szCs w:val="18"/>
              </w:rPr>
            </w:pPr>
            <w:r w:rsidRPr="00211983">
              <w:rPr>
                <w:szCs w:val="18"/>
              </w:rPr>
              <w:t>Direct beide wisselen!</w:t>
            </w:r>
          </w:p>
          <w:p w:rsidR="0071479F" w:rsidRPr="00211983" w:rsidRDefault="0071479F" w:rsidP="0071479F">
            <w:pPr>
              <w:rPr>
                <w:szCs w:val="18"/>
              </w:rPr>
            </w:pPr>
            <w:r w:rsidRPr="00211983">
              <w:rPr>
                <w:szCs w:val="18"/>
              </w:rPr>
              <w:t xml:space="preserve">Hoor beide verhalen aan. Maak afspraken om herhaling te voorkomen. Zorg dat beide rustig zijn, handen schudden, klaar. </w:t>
            </w:r>
          </w:p>
        </w:tc>
      </w:tr>
      <w:tr w:rsidR="0071479F" w:rsidRPr="00211983" w:rsidTr="0071479F">
        <w:tc>
          <w:tcPr>
            <w:tcW w:w="2410" w:type="dxa"/>
            <w:vMerge/>
            <w:shd w:val="clear" w:color="auto" w:fill="auto"/>
          </w:tcPr>
          <w:p w:rsidR="0071479F" w:rsidRPr="00211983" w:rsidRDefault="0071479F" w:rsidP="0071479F">
            <w:pPr>
              <w:rPr>
                <w:szCs w:val="18"/>
              </w:rPr>
            </w:pPr>
          </w:p>
        </w:tc>
        <w:tc>
          <w:tcPr>
            <w:tcW w:w="850" w:type="dxa"/>
            <w:shd w:val="clear" w:color="auto" w:fill="auto"/>
            <w:vAlign w:val="center"/>
          </w:tcPr>
          <w:p w:rsidR="0071479F" w:rsidRPr="00211983" w:rsidRDefault="0071479F" w:rsidP="0071479F">
            <w:pPr>
              <w:rPr>
                <w:szCs w:val="18"/>
              </w:rPr>
            </w:pPr>
            <w:r w:rsidRPr="00211983">
              <w:rPr>
                <w:szCs w:val="18"/>
              </w:rPr>
              <w:t>Vaker</w:t>
            </w:r>
          </w:p>
        </w:tc>
        <w:tc>
          <w:tcPr>
            <w:tcW w:w="3090" w:type="dxa"/>
            <w:shd w:val="clear" w:color="auto" w:fill="92D050"/>
          </w:tcPr>
          <w:p w:rsidR="0071479F" w:rsidRPr="00211983" w:rsidRDefault="0071479F" w:rsidP="0071479F">
            <w:pPr>
              <w:rPr>
                <w:szCs w:val="18"/>
              </w:rPr>
            </w:pPr>
            <w:r w:rsidRPr="00211983">
              <w:rPr>
                <w:szCs w:val="18"/>
              </w:rPr>
              <w:t>Voer gesprek met beide kinderen en hun ouders. Zoek oplossing.</w:t>
            </w:r>
          </w:p>
        </w:tc>
        <w:tc>
          <w:tcPr>
            <w:tcW w:w="3572" w:type="dxa"/>
            <w:shd w:val="clear" w:color="auto" w:fill="00B0F0"/>
          </w:tcPr>
          <w:p w:rsidR="0071479F" w:rsidRPr="00211983" w:rsidRDefault="0071479F" w:rsidP="0071479F">
            <w:pPr>
              <w:rPr>
                <w:szCs w:val="18"/>
              </w:rPr>
            </w:pPr>
            <w:r w:rsidRPr="00211983">
              <w:rPr>
                <w:szCs w:val="18"/>
              </w:rPr>
              <w:t xml:space="preserve">Direct beide wisselen! Herhaal de afspraken. Gesprek met ouders, kinderen en coördinator. </w:t>
            </w:r>
          </w:p>
        </w:tc>
      </w:tr>
      <w:tr w:rsidR="0071479F" w:rsidRPr="00211983" w:rsidTr="0071479F">
        <w:tc>
          <w:tcPr>
            <w:tcW w:w="2410" w:type="dxa"/>
            <w:vMerge w:val="restart"/>
            <w:shd w:val="clear" w:color="auto" w:fill="auto"/>
          </w:tcPr>
          <w:p w:rsidR="0071479F" w:rsidRPr="00211983" w:rsidRDefault="0071479F" w:rsidP="0071479F">
            <w:pPr>
              <w:rPr>
                <w:b/>
                <w:szCs w:val="18"/>
              </w:rPr>
            </w:pPr>
            <w:r w:rsidRPr="00211983">
              <w:rPr>
                <w:b/>
                <w:szCs w:val="18"/>
              </w:rPr>
              <w:t>Ruzie met tegenspeler</w:t>
            </w:r>
          </w:p>
          <w:p w:rsidR="0071479F" w:rsidRPr="00211983" w:rsidRDefault="0071479F" w:rsidP="0071479F">
            <w:pPr>
              <w:rPr>
                <w:szCs w:val="18"/>
              </w:rPr>
            </w:pPr>
          </w:p>
        </w:tc>
        <w:tc>
          <w:tcPr>
            <w:tcW w:w="850" w:type="dxa"/>
            <w:shd w:val="clear" w:color="auto" w:fill="auto"/>
            <w:vAlign w:val="center"/>
          </w:tcPr>
          <w:p w:rsidR="0071479F" w:rsidRPr="00211983" w:rsidRDefault="0071479F" w:rsidP="0071479F">
            <w:pPr>
              <w:rPr>
                <w:szCs w:val="18"/>
              </w:rPr>
            </w:pPr>
            <w:r w:rsidRPr="00211983">
              <w:rPr>
                <w:szCs w:val="18"/>
              </w:rPr>
              <w:t>1 keer</w:t>
            </w:r>
          </w:p>
        </w:tc>
        <w:tc>
          <w:tcPr>
            <w:tcW w:w="3090" w:type="dxa"/>
            <w:shd w:val="clear" w:color="auto" w:fill="92D050"/>
          </w:tcPr>
          <w:p w:rsidR="0071479F" w:rsidRPr="00211983" w:rsidRDefault="0071479F" w:rsidP="0071479F">
            <w:pPr>
              <w:rPr>
                <w:szCs w:val="18"/>
              </w:rPr>
            </w:pPr>
            <w:r w:rsidRPr="00211983">
              <w:rPr>
                <w:szCs w:val="18"/>
              </w:rPr>
              <w:t>n.v.t.</w:t>
            </w:r>
          </w:p>
        </w:tc>
        <w:tc>
          <w:tcPr>
            <w:tcW w:w="3572" w:type="dxa"/>
            <w:shd w:val="clear" w:color="auto" w:fill="00B0F0"/>
          </w:tcPr>
          <w:p w:rsidR="0071479F" w:rsidRPr="00211983" w:rsidRDefault="0071479F" w:rsidP="0071479F">
            <w:pPr>
              <w:rPr>
                <w:szCs w:val="18"/>
              </w:rPr>
            </w:pPr>
            <w:r w:rsidRPr="00211983">
              <w:rPr>
                <w:szCs w:val="18"/>
              </w:rPr>
              <w:t xml:space="preserve">Direct wisselen! Zo gaan we niet met elkaar om! Vertel wat </w:t>
            </w:r>
            <w:r w:rsidRPr="00211983">
              <w:rPr>
                <w:b/>
                <w:szCs w:val="18"/>
              </w:rPr>
              <w:t>wél</w:t>
            </w:r>
            <w:r w:rsidRPr="00211983">
              <w:rPr>
                <w:szCs w:val="18"/>
              </w:rPr>
              <w:t xml:space="preserve"> mag als hij boos is. Geef wanneer afgekoeld nieuwe kans. Ouders inlichten</w:t>
            </w:r>
          </w:p>
        </w:tc>
      </w:tr>
      <w:tr w:rsidR="0071479F" w:rsidRPr="00211983" w:rsidTr="0071479F">
        <w:tc>
          <w:tcPr>
            <w:tcW w:w="2410" w:type="dxa"/>
            <w:vMerge/>
            <w:shd w:val="clear" w:color="auto" w:fill="auto"/>
          </w:tcPr>
          <w:p w:rsidR="0071479F" w:rsidRPr="00211983" w:rsidRDefault="0071479F" w:rsidP="0071479F">
            <w:pPr>
              <w:rPr>
                <w:szCs w:val="18"/>
              </w:rPr>
            </w:pPr>
          </w:p>
        </w:tc>
        <w:tc>
          <w:tcPr>
            <w:tcW w:w="850" w:type="dxa"/>
            <w:shd w:val="clear" w:color="auto" w:fill="auto"/>
            <w:vAlign w:val="center"/>
          </w:tcPr>
          <w:p w:rsidR="0071479F" w:rsidRPr="00211983" w:rsidRDefault="0071479F" w:rsidP="0071479F">
            <w:pPr>
              <w:rPr>
                <w:szCs w:val="18"/>
              </w:rPr>
            </w:pPr>
            <w:r w:rsidRPr="00211983">
              <w:rPr>
                <w:szCs w:val="18"/>
              </w:rPr>
              <w:t>Vaker</w:t>
            </w:r>
          </w:p>
        </w:tc>
        <w:tc>
          <w:tcPr>
            <w:tcW w:w="3090" w:type="dxa"/>
            <w:shd w:val="clear" w:color="auto" w:fill="92D050"/>
          </w:tcPr>
          <w:p w:rsidR="0071479F" w:rsidRPr="00211983" w:rsidRDefault="0071479F" w:rsidP="0071479F">
            <w:pPr>
              <w:rPr>
                <w:szCs w:val="18"/>
              </w:rPr>
            </w:pPr>
            <w:r w:rsidRPr="00211983">
              <w:rPr>
                <w:szCs w:val="18"/>
              </w:rPr>
              <w:t>n.v.t.</w:t>
            </w:r>
          </w:p>
        </w:tc>
        <w:tc>
          <w:tcPr>
            <w:tcW w:w="3572" w:type="dxa"/>
            <w:shd w:val="clear" w:color="auto" w:fill="00B0F0"/>
          </w:tcPr>
          <w:p w:rsidR="0071479F" w:rsidRPr="00211983" w:rsidRDefault="0071479F" w:rsidP="0071479F">
            <w:pPr>
              <w:rPr>
                <w:szCs w:val="18"/>
              </w:rPr>
            </w:pPr>
            <w:r w:rsidRPr="00211983">
              <w:rPr>
                <w:szCs w:val="18"/>
              </w:rPr>
              <w:t>Direct wisselen. Op de bank houden. Herhaal de afspraken. Gesprek met ouders, kind en coördinator.</w:t>
            </w:r>
          </w:p>
        </w:tc>
      </w:tr>
      <w:tr w:rsidR="0071479F" w:rsidRPr="00211983" w:rsidTr="0071479F">
        <w:tc>
          <w:tcPr>
            <w:tcW w:w="2410" w:type="dxa"/>
            <w:vMerge w:val="restart"/>
            <w:shd w:val="clear" w:color="auto" w:fill="auto"/>
          </w:tcPr>
          <w:p w:rsidR="0071479F" w:rsidRPr="00211983" w:rsidRDefault="0071479F" w:rsidP="0071479F">
            <w:pPr>
              <w:rPr>
                <w:b/>
                <w:szCs w:val="18"/>
              </w:rPr>
            </w:pPr>
            <w:r w:rsidRPr="00211983">
              <w:rPr>
                <w:b/>
                <w:szCs w:val="18"/>
              </w:rPr>
              <w:t>Onsportief gedrag ten opzichten van tegenspeler/teamgenoot/ omgaan met winst en verlies</w:t>
            </w:r>
          </w:p>
        </w:tc>
        <w:tc>
          <w:tcPr>
            <w:tcW w:w="850" w:type="dxa"/>
            <w:shd w:val="clear" w:color="auto" w:fill="auto"/>
            <w:vAlign w:val="center"/>
          </w:tcPr>
          <w:p w:rsidR="0071479F" w:rsidRPr="00211983" w:rsidRDefault="0071479F" w:rsidP="0071479F">
            <w:pPr>
              <w:rPr>
                <w:szCs w:val="18"/>
              </w:rPr>
            </w:pPr>
            <w:r w:rsidRPr="00211983">
              <w:rPr>
                <w:szCs w:val="18"/>
              </w:rPr>
              <w:t>1 keer</w:t>
            </w:r>
          </w:p>
        </w:tc>
        <w:tc>
          <w:tcPr>
            <w:tcW w:w="3090" w:type="dxa"/>
            <w:shd w:val="clear" w:color="auto" w:fill="92D050"/>
          </w:tcPr>
          <w:p w:rsidR="0071479F" w:rsidRPr="00211983" w:rsidRDefault="0071479F" w:rsidP="0071479F">
            <w:pPr>
              <w:rPr>
                <w:szCs w:val="18"/>
              </w:rPr>
            </w:pPr>
            <w:r w:rsidRPr="00211983">
              <w:rPr>
                <w:szCs w:val="18"/>
              </w:rPr>
              <w:t xml:space="preserve">Direct wisselen of terugroepen. Aanspreken op onsportief gedrag. Zeg welk gedrag je </w:t>
            </w:r>
            <w:r w:rsidRPr="00211983">
              <w:rPr>
                <w:b/>
                <w:szCs w:val="18"/>
              </w:rPr>
              <w:t xml:space="preserve">wél </w:t>
            </w:r>
            <w:r w:rsidRPr="00211983">
              <w:rPr>
                <w:szCs w:val="18"/>
              </w:rPr>
              <w:t>verwacht. Excuses laten maken.</w:t>
            </w:r>
          </w:p>
        </w:tc>
        <w:tc>
          <w:tcPr>
            <w:tcW w:w="3572" w:type="dxa"/>
            <w:shd w:val="clear" w:color="auto" w:fill="00B0F0"/>
          </w:tcPr>
          <w:p w:rsidR="0071479F" w:rsidRPr="00211983" w:rsidRDefault="0071479F" w:rsidP="0071479F">
            <w:pPr>
              <w:rPr>
                <w:szCs w:val="18"/>
              </w:rPr>
            </w:pPr>
            <w:r w:rsidRPr="00211983">
              <w:rPr>
                <w:szCs w:val="18"/>
              </w:rPr>
              <w:t xml:space="preserve">Direct wisselen of terugroepen. Aanspreken op onsportief gedrag. Zeg welk gedrag je </w:t>
            </w:r>
            <w:r w:rsidRPr="00211983">
              <w:rPr>
                <w:b/>
                <w:szCs w:val="18"/>
              </w:rPr>
              <w:t xml:space="preserve">wél </w:t>
            </w:r>
            <w:r w:rsidRPr="00211983">
              <w:rPr>
                <w:szCs w:val="18"/>
              </w:rPr>
              <w:t>verwacht. Excuses laten maken.</w:t>
            </w:r>
          </w:p>
        </w:tc>
      </w:tr>
      <w:tr w:rsidR="0071479F" w:rsidRPr="00211983" w:rsidTr="0071479F">
        <w:tc>
          <w:tcPr>
            <w:tcW w:w="2410" w:type="dxa"/>
            <w:vMerge/>
            <w:shd w:val="clear" w:color="auto" w:fill="auto"/>
          </w:tcPr>
          <w:p w:rsidR="0071479F" w:rsidRPr="00211983" w:rsidRDefault="0071479F" w:rsidP="0071479F">
            <w:pPr>
              <w:rPr>
                <w:b/>
                <w:szCs w:val="18"/>
              </w:rPr>
            </w:pPr>
          </w:p>
        </w:tc>
        <w:tc>
          <w:tcPr>
            <w:tcW w:w="850" w:type="dxa"/>
            <w:shd w:val="clear" w:color="auto" w:fill="auto"/>
            <w:vAlign w:val="center"/>
          </w:tcPr>
          <w:p w:rsidR="0071479F" w:rsidRPr="00211983" w:rsidRDefault="0071479F" w:rsidP="0071479F">
            <w:pPr>
              <w:rPr>
                <w:szCs w:val="18"/>
              </w:rPr>
            </w:pPr>
            <w:r w:rsidRPr="00211983">
              <w:rPr>
                <w:szCs w:val="18"/>
              </w:rPr>
              <w:t>Vaker</w:t>
            </w:r>
          </w:p>
        </w:tc>
        <w:tc>
          <w:tcPr>
            <w:tcW w:w="3090" w:type="dxa"/>
            <w:shd w:val="clear" w:color="auto" w:fill="92D050"/>
          </w:tcPr>
          <w:p w:rsidR="0071479F" w:rsidRPr="00211983" w:rsidRDefault="0071479F" w:rsidP="0071479F">
            <w:pPr>
              <w:rPr>
                <w:szCs w:val="18"/>
              </w:rPr>
            </w:pPr>
            <w:r w:rsidRPr="00211983">
              <w:rPr>
                <w:szCs w:val="18"/>
              </w:rPr>
              <w:t>Gesprek met ouders, kind en coördinator.</w:t>
            </w:r>
          </w:p>
        </w:tc>
        <w:tc>
          <w:tcPr>
            <w:tcW w:w="3572" w:type="dxa"/>
            <w:shd w:val="clear" w:color="auto" w:fill="00B0F0"/>
          </w:tcPr>
          <w:p w:rsidR="0071479F" w:rsidRPr="00211983" w:rsidRDefault="0071479F" w:rsidP="0071479F">
            <w:pPr>
              <w:rPr>
                <w:szCs w:val="18"/>
              </w:rPr>
            </w:pPr>
            <w:r w:rsidRPr="00211983">
              <w:rPr>
                <w:szCs w:val="18"/>
              </w:rPr>
              <w:t>Gesprek met ouders , kind en coördinator.</w:t>
            </w:r>
          </w:p>
        </w:tc>
      </w:tr>
      <w:tr w:rsidR="00211983" w:rsidRPr="00211983" w:rsidTr="0071479F">
        <w:tc>
          <w:tcPr>
            <w:tcW w:w="2410" w:type="dxa"/>
            <w:shd w:val="clear" w:color="auto" w:fill="auto"/>
          </w:tcPr>
          <w:p w:rsidR="00211983" w:rsidRPr="00211983" w:rsidRDefault="00211983" w:rsidP="00211983">
            <w:pPr>
              <w:rPr>
                <w:b/>
                <w:szCs w:val="18"/>
              </w:rPr>
            </w:pPr>
            <w:r w:rsidRPr="00211983">
              <w:rPr>
                <w:b/>
                <w:szCs w:val="18"/>
              </w:rPr>
              <w:t>Mopperen bij wisselen</w:t>
            </w:r>
          </w:p>
        </w:tc>
        <w:tc>
          <w:tcPr>
            <w:tcW w:w="850" w:type="dxa"/>
            <w:shd w:val="clear" w:color="auto" w:fill="auto"/>
            <w:vAlign w:val="center"/>
          </w:tcPr>
          <w:p w:rsidR="00211983" w:rsidRPr="00211983" w:rsidRDefault="00211983" w:rsidP="00211983">
            <w:pPr>
              <w:rPr>
                <w:szCs w:val="18"/>
              </w:rPr>
            </w:pPr>
            <w:r w:rsidRPr="00211983">
              <w:rPr>
                <w:szCs w:val="18"/>
              </w:rPr>
              <w:t>altijd</w:t>
            </w:r>
          </w:p>
        </w:tc>
        <w:tc>
          <w:tcPr>
            <w:tcW w:w="3090" w:type="dxa"/>
            <w:shd w:val="clear" w:color="auto" w:fill="92D050"/>
          </w:tcPr>
          <w:p w:rsidR="00211983" w:rsidRPr="00211983" w:rsidRDefault="00211983" w:rsidP="00211983">
            <w:pPr>
              <w:rPr>
                <w:szCs w:val="18"/>
              </w:rPr>
            </w:pPr>
            <w:r w:rsidRPr="00211983">
              <w:rPr>
                <w:szCs w:val="18"/>
              </w:rPr>
              <w:t>n.v.t.</w:t>
            </w:r>
          </w:p>
        </w:tc>
        <w:tc>
          <w:tcPr>
            <w:tcW w:w="3572" w:type="dxa"/>
            <w:shd w:val="clear" w:color="auto" w:fill="00B0F0"/>
          </w:tcPr>
          <w:p w:rsidR="00211983" w:rsidRPr="00211983" w:rsidRDefault="00211983" w:rsidP="00211983">
            <w:pPr>
              <w:rPr>
                <w:szCs w:val="18"/>
              </w:rPr>
            </w:pPr>
            <w:r w:rsidRPr="00211983">
              <w:rPr>
                <w:szCs w:val="18"/>
              </w:rPr>
              <w:t xml:space="preserve">Leg uit </w:t>
            </w:r>
            <w:r w:rsidRPr="00211983">
              <w:rPr>
                <w:b/>
                <w:szCs w:val="18"/>
              </w:rPr>
              <w:t>waarom</w:t>
            </w:r>
            <w:r w:rsidRPr="00211983">
              <w:rPr>
                <w:szCs w:val="18"/>
              </w:rPr>
              <w:t xml:space="preserve"> je wisselt. Maak duidelijk dat dit erbij hoort. Evt. langere wissel tot hij bedaart is. </w:t>
            </w:r>
          </w:p>
        </w:tc>
      </w:tr>
    </w:tbl>
    <w:p w:rsidR="0071479F" w:rsidRDefault="0071479F" w:rsidP="0071479F">
      <w:pPr>
        <w:jc w:val="center"/>
        <w:rPr>
          <w:rFonts w:ascii="Trebuchet MS" w:hAnsi="Trebuchet MS" w:cs="Arial"/>
          <w:b/>
          <w:color w:val="00B050"/>
          <w:sz w:val="24"/>
        </w:rPr>
      </w:pPr>
      <w:r w:rsidRPr="00FD1125">
        <w:rPr>
          <w:rFonts w:ascii="Trebuchet MS" w:hAnsi="Trebuchet MS" w:cs="Arial"/>
          <w:b/>
          <w:color w:val="00B050"/>
          <w:sz w:val="24"/>
        </w:rPr>
        <w:t>D-jeugd (10 -12 jaar)</w:t>
      </w:r>
    </w:p>
    <w:p w:rsidR="0071479F" w:rsidRPr="000E5B39" w:rsidRDefault="0071479F">
      <w:pPr>
        <w:rPr>
          <w:rFonts w:ascii="Trebuchet MS" w:hAnsi="Trebuchet MS" w:cs="Arial"/>
          <w:b/>
          <w:color w:val="00B050"/>
          <w:sz w:val="24"/>
        </w:rPr>
      </w:pPr>
      <w:r>
        <w:br w:type="page"/>
      </w:r>
    </w:p>
    <w:p w:rsidR="00EC554F" w:rsidRDefault="00FD1125" w:rsidP="00FD1125">
      <w:pPr>
        <w:jc w:val="center"/>
        <w:rPr>
          <w:rFonts w:ascii="Trebuchet MS" w:hAnsi="Trebuchet MS" w:cs="Arial"/>
          <w:b/>
          <w:color w:val="00B050"/>
          <w:sz w:val="24"/>
          <w:szCs w:val="20"/>
        </w:rPr>
      </w:pPr>
      <w:r w:rsidRPr="00FD1125">
        <w:rPr>
          <w:rFonts w:ascii="Trebuchet MS" w:hAnsi="Trebuchet MS" w:cs="Arial"/>
          <w:b/>
          <w:color w:val="00B050"/>
          <w:sz w:val="24"/>
          <w:szCs w:val="20"/>
        </w:rPr>
        <w:lastRenderedPageBreak/>
        <w:t>C-jeugd (12 -14 jaar)</w:t>
      </w:r>
    </w:p>
    <w:p w:rsidR="00FD1125" w:rsidRDefault="00FD1125" w:rsidP="00FD1125">
      <w:pPr>
        <w:jc w:val="center"/>
        <w:rPr>
          <w:rFonts w:ascii="Trebuchet MS" w:hAnsi="Trebuchet MS" w:cs="Arial"/>
          <w:b/>
          <w:color w:val="00B05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880"/>
        <w:gridCol w:w="4344"/>
      </w:tblGrid>
      <w:tr w:rsidR="00FD1125" w:rsidRPr="00FD1125" w:rsidTr="008B69FE">
        <w:tc>
          <w:tcPr>
            <w:tcW w:w="3838" w:type="dxa"/>
            <w:tcBorders>
              <w:right w:val="single" w:sz="4" w:space="0" w:color="auto"/>
            </w:tcBorders>
            <w:shd w:val="clear" w:color="auto" w:fill="92D050"/>
          </w:tcPr>
          <w:p w:rsidR="00FD1125" w:rsidRPr="00FD1125" w:rsidRDefault="00FD1125" w:rsidP="000E5B39">
            <w:pPr>
              <w:rPr>
                <w:rFonts w:cs="Arial"/>
                <w:b/>
                <w:sz w:val="20"/>
                <w:szCs w:val="20"/>
              </w:rPr>
            </w:pPr>
            <w:r w:rsidRPr="00FD1125">
              <w:rPr>
                <w:rFonts w:cs="Arial"/>
                <w:b/>
                <w:sz w:val="20"/>
                <w:szCs w:val="20"/>
              </w:rPr>
              <w:t>Psychische kenmerken</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44" w:type="dxa"/>
            <w:tcBorders>
              <w:left w:val="single" w:sz="4" w:space="0" w:color="auto"/>
            </w:tcBorders>
            <w:shd w:val="clear" w:color="auto" w:fill="00B0F0"/>
          </w:tcPr>
          <w:p w:rsidR="00FD1125" w:rsidRPr="00FD1125" w:rsidRDefault="00FD1125" w:rsidP="000E5B39">
            <w:pPr>
              <w:rPr>
                <w:rFonts w:cs="Arial"/>
                <w:b/>
                <w:sz w:val="20"/>
                <w:szCs w:val="20"/>
              </w:rPr>
            </w:pPr>
            <w:r w:rsidRPr="00FD1125">
              <w:rPr>
                <w:rFonts w:cs="Arial"/>
                <w:b/>
                <w:sz w:val="20"/>
                <w:szCs w:val="20"/>
              </w:rPr>
              <w:t>Fysieke kenmerken</w:t>
            </w: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color w:val="FF0000"/>
                <w:sz w:val="20"/>
                <w:szCs w:val="20"/>
              </w:rPr>
            </w:pPr>
            <w:r w:rsidRPr="00FD1125">
              <w:rPr>
                <w:rFonts w:cs="Arial"/>
                <w:color w:val="000000" w:themeColor="text1"/>
                <w:sz w:val="20"/>
                <w:szCs w:val="20"/>
              </w:rPr>
              <w:t>Kritisch op gezag</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color w:val="FF0000"/>
                <w:sz w:val="20"/>
                <w:szCs w:val="20"/>
              </w:rPr>
            </w:pPr>
          </w:p>
        </w:tc>
        <w:tc>
          <w:tcPr>
            <w:tcW w:w="4344" w:type="dxa"/>
            <w:tcBorders>
              <w:left w:val="single" w:sz="4" w:space="0" w:color="auto"/>
            </w:tcBorders>
            <w:shd w:val="clear" w:color="auto" w:fill="FFFFFF" w:themeFill="background1"/>
          </w:tcPr>
          <w:p w:rsidR="00FD1125" w:rsidRPr="00FD1125" w:rsidRDefault="00FD1125" w:rsidP="000E5B39">
            <w:pPr>
              <w:rPr>
                <w:rFonts w:cs="Arial"/>
                <w:color w:val="FF0000"/>
                <w:sz w:val="20"/>
                <w:szCs w:val="20"/>
              </w:rPr>
            </w:pPr>
            <w:r w:rsidRPr="00FD1125">
              <w:rPr>
                <w:rFonts w:cs="Arial"/>
                <w:sz w:val="20"/>
                <w:szCs w:val="20"/>
              </w:rPr>
              <w:t>Puberale veranderingen</w:t>
            </w: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Behoefte aan vaste afspraken, rechten en plichten</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44" w:type="dxa"/>
            <w:tcBorders>
              <w:lef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Bij sommige enorme lengtegroei</w:t>
            </w: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Vrienden en groep waar je bij hoort worden heel belangrijk.</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44" w:type="dxa"/>
            <w:tcBorders>
              <w:lef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Lichamelijk sneller overbelast, meer rust nodig.</w:t>
            </w: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Behoefte aan kicks - spanning</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44" w:type="dxa"/>
            <w:tcBorders>
              <w:lef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Blessuregevoelig</w:t>
            </w: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Idealistisch / eigenwijs</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44" w:type="dxa"/>
            <w:tcBorders>
              <w:left w:val="single" w:sz="4" w:space="0" w:color="auto"/>
              <w:bottom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Onstabiele motoriek</w:t>
            </w: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Andere interesses gaan meespelen, motivatie voor de sport kan veranderen</w:t>
            </w:r>
          </w:p>
        </w:tc>
        <w:tc>
          <w:tcPr>
            <w:tcW w:w="880"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44" w:type="dxa"/>
            <w:tcBorders>
              <w:left w:val="single" w:sz="4" w:space="0" w:color="auto"/>
              <w:bottom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Door toename van 800% testosteron bi</w:t>
            </w:r>
            <w:r w:rsidR="008B69FE">
              <w:rPr>
                <w:rFonts w:cs="Arial"/>
                <w:sz w:val="20"/>
                <w:szCs w:val="20"/>
              </w:rPr>
              <w:t>j jongens worden ze agressiever en</w:t>
            </w:r>
            <w:r w:rsidRPr="00FD1125">
              <w:rPr>
                <w:rFonts w:cs="Arial"/>
                <w:sz w:val="20"/>
                <w:szCs w:val="20"/>
              </w:rPr>
              <w:t xml:space="preserve"> energieker</w:t>
            </w: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Heftige emoties voeren de boventoon. Dit uit zich in onvoorspelbaar gedrag, ongevoeligheid voor straffen, moeite met beoordelen sociale tekens en gezichtsuitdrukkingen</w:t>
            </w:r>
          </w:p>
        </w:tc>
        <w:tc>
          <w:tcPr>
            <w:tcW w:w="880" w:type="dxa"/>
            <w:tcBorders>
              <w:top w:val="nil"/>
              <w:left w:val="single" w:sz="4" w:space="0" w:color="auto"/>
              <w:bottom w:val="nil"/>
              <w:right w:val="nil"/>
            </w:tcBorders>
          </w:tcPr>
          <w:p w:rsidR="00FD1125" w:rsidRPr="00FD1125" w:rsidRDefault="00FD1125" w:rsidP="000E5B39">
            <w:pPr>
              <w:rPr>
                <w:rFonts w:cs="Arial"/>
                <w:sz w:val="20"/>
                <w:szCs w:val="20"/>
              </w:rPr>
            </w:pPr>
          </w:p>
        </w:tc>
        <w:tc>
          <w:tcPr>
            <w:tcW w:w="4344" w:type="dxa"/>
            <w:tcBorders>
              <w:top w:val="single" w:sz="4" w:space="0" w:color="auto"/>
              <w:left w:val="nil"/>
              <w:bottom w:val="nil"/>
              <w:right w:val="nil"/>
            </w:tcBorders>
            <w:shd w:val="clear" w:color="auto" w:fill="FFFFFF" w:themeFill="background1"/>
          </w:tcPr>
          <w:p w:rsidR="00FD1125" w:rsidRPr="00FD1125" w:rsidRDefault="00FD1125" w:rsidP="000E5B39">
            <w:pPr>
              <w:rPr>
                <w:rFonts w:cs="Arial"/>
                <w:sz w:val="20"/>
                <w:szCs w:val="20"/>
              </w:rPr>
            </w:pP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Moeite met concentratie</w:t>
            </w:r>
          </w:p>
        </w:tc>
        <w:tc>
          <w:tcPr>
            <w:tcW w:w="880" w:type="dxa"/>
            <w:tcBorders>
              <w:top w:val="nil"/>
              <w:left w:val="single" w:sz="4" w:space="0" w:color="auto"/>
              <w:bottom w:val="nil"/>
              <w:right w:val="nil"/>
            </w:tcBorders>
          </w:tcPr>
          <w:p w:rsidR="00FD1125" w:rsidRPr="00FD1125" w:rsidRDefault="00FD1125" w:rsidP="000E5B39">
            <w:pPr>
              <w:rPr>
                <w:rFonts w:cs="Arial"/>
                <w:sz w:val="20"/>
                <w:szCs w:val="20"/>
              </w:rPr>
            </w:pPr>
          </w:p>
        </w:tc>
        <w:tc>
          <w:tcPr>
            <w:tcW w:w="4344" w:type="dxa"/>
            <w:tcBorders>
              <w:top w:val="nil"/>
              <w:left w:val="nil"/>
              <w:bottom w:val="nil"/>
              <w:right w:val="nil"/>
            </w:tcBorders>
            <w:shd w:val="clear" w:color="auto" w:fill="FFFFFF" w:themeFill="background1"/>
          </w:tcPr>
          <w:p w:rsidR="00FD1125" w:rsidRPr="00FD1125" w:rsidRDefault="00FD1125" w:rsidP="000E5B39">
            <w:pPr>
              <w:rPr>
                <w:rFonts w:cs="Arial"/>
                <w:sz w:val="20"/>
                <w:szCs w:val="20"/>
              </w:rPr>
            </w:pP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Competitie en rangorde wordt belangrijk</w:t>
            </w:r>
          </w:p>
        </w:tc>
        <w:tc>
          <w:tcPr>
            <w:tcW w:w="880" w:type="dxa"/>
            <w:tcBorders>
              <w:top w:val="nil"/>
              <w:left w:val="single" w:sz="4" w:space="0" w:color="auto"/>
              <w:bottom w:val="nil"/>
              <w:right w:val="nil"/>
            </w:tcBorders>
          </w:tcPr>
          <w:p w:rsidR="00FD1125" w:rsidRPr="00FD1125" w:rsidRDefault="00FD1125" w:rsidP="000E5B39">
            <w:pPr>
              <w:rPr>
                <w:rFonts w:cs="Arial"/>
                <w:sz w:val="20"/>
                <w:szCs w:val="20"/>
              </w:rPr>
            </w:pPr>
          </w:p>
        </w:tc>
        <w:tc>
          <w:tcPr>
            <w:tcW w:w="4344" w:type="dxa"/>
            <w:tcBorders>
              <w:top w:val="nil"/>
              <w:left w:val="nil"/>
              <w:bottom w:val="nil"/>
              <w:right w:val="nil"/>
            </w:tcBorders>
            <w:shd w:val="clear" w:color="auto" w:fill="FFFFFF" w:themeFill="background1"/>
          </w:tcPr>
          <w:p w:rsidR="00FD1125" w:rsidRPr="00FD1125" w:rsidRDefault="00FD1125" w:rsidP="000E5B39">
            <w:pPr>
              <w:rPr>
                <w:rFonts w:cs="Arial"/>
                <w:sz w:val="20"/>
                <w:szCs w:val="20"/>
              </w:rPr>
            </w:pPr>
          </w:p>
        </w:tc>
      </w:tr>
      <w:tr w:rsidR="00FD1125" w:rsidRPr="00FD1125" w:rsidTr="008B69FE">
        <w:tc>
          <w:tcPr>
            <w:tcW w:w="3838" w:type="dxa"/>
            <w:tcBorders>
              <w:right w:val="single" w:sz="4" w:space="0" w:color="auto"/>
            </w:tcBorders>
            <w:shd w:val="clear" w:color="auto" w:fill="FFFFFF" w:themeFill="background1"/>
          </w:tcPr>
          <w:p w:rsidR="00FD1125" w:rsidRPr="00FD1125" w:rsidRDefault="00FD1125" w:rsidP="000E5B39">
            <w:pPr>
              <w:rPr>
                <w:rFonts w:cs="Arial"/>
                <w:sz w:val="20"/>
                <w:szCs w:val="20"/>
              </w:rPr>
            </w:pPr>
            <w:r w:rsidRPr="00FD1125">
              <w:rPr>
                <w:rFonts w:cs="Arial"/>
                <w:sz w:val="20"/>
                <w:szCs w:val="20"/>
              </w:rPr>
              <w:t>Door veranderingen in hun hersenen hebben ze</w:t>
            </w:r>
            <w:r>
              <w:rPr>
                <w:rFonts w:cs="Arial"/>
                <w:sz w:val="20"/>
                <w:szCs w:val="20"/>
              </w:rPr>
              <w:t xml:space="preserve"> </w:t>
            </w:r>
            <w:r w:rsidRPr="00FD1125">
              <w:rPr>
                <w:rFonts w:cs="Arial"/>
                <w:sz w:val="20"/>
                <w:szCs w:val="20"/>
              </w:rPr>
              <w:t>tijdelijk moeite met het maken van weloverwogen keuzes en het overzien van de gevolgen van hun gedrag. Ze vinden het in deze periode lastig om zelf problemen op te lossen</w:t>
            </w:r>
          </w:p>
        </w:tc>
        <w:tc>
          <w:tcPr>
            <w:tcW w:w="880" w:type="dxa"/>
            <w:tcBorders>
              <w:top w:val="nil"/>
              <w:left w:val="single" w:sz="4" w:space="0" w:color="auto"/>
              <w:bottom w:val="nil"/>
              <w:right w:val="nil"/>
            </w:tcBorders>
          </w:tcPr>
          <w:p w:rsidR="00FD1125" w:rsidRPr="00FD1125" w:rsidRDefault="00FD1125" w:rsidP="000E5B39">
            <w:pPr>
              <w:rPr>
                <w:rFonts w:cs="Arial"/>
                <w:sz w:val="20"/>
                <w:szCs w:val="20"/>
              </w:rPr>
            </w:pPr>
          </w:p>
        </w:tc>
        <w:tc>
          <w:tcPr>
            <w:tcW w:w="4344" w:type="dxa"/>
            <w:tcBorders>
              <w:top w:val="nil"/>
              <w:left w:val="nil"/>
              <w:bottom w:val="nil"/>
              <w:right w:val="nil"/>
            </w:tcBorders>
            <w:shd w:val="clear" w:color="auto" w:fill="FFFFFF" w:themeFill="background1"/>
          </w:tcPr>
          <w:p w:rsidR="00FD1125" w:rsidRPr="00FD1125" w:rsidRDefault="00FD1125" w:rsidP="000E5B39">
            <w:pPr>
              <w:rPr>
                <w:rFonts w:cs="Arial"/>
                <w:sz w:val="20"/>
                <w:szCs w:val="20"/>
              </w:rPr>
            </w:pPr>
          </w:p>
        </w:tc>
      </w:tr>
    </w:tbl>
    <w:p w:rsidR="00FD1125" w:rsidRPr="00FD1125" w:rsidRDefault="00FD1125" w:rsidP="00FD1125">
      <w:pPr>
        <w:rPr>
          <w:rFonts w:cs="Arial"/>
          <w:b/>
          <w:sz w:val="20"/>
          <w:szCs w:val="20"/>
        </w:rPr>
      </w:pPr>
    </w:p>
    <w:p w:rsidR="00FD1125" w:rsidRPr="00FD1125" w:rsidRDefault="00FD1125" w:rsidP="00FD1125">
      <w:pPr>
        <w:rPr>
          <w:rFonts w:cs="Arial"/>
          <w:b/>
          <w:sz w:val="20"/>
          <w:szCs w:val="20"/>
        </w:rPr>
      </w:pPr>
      <w:r w:rsidRPr="00FD1125">
        <w:rPr>
          <w:rFonts w:cs="Arial"/>
          <w:b/>
          <w:sz w:val="20"/>
          <w:szCs w:val="20"/>
        </w:rPr>
        <w:t>Wat te doen in je training:</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 xml:space="preserve">Geef heel duidelijk aan wat je van hen verwacht. Ga er niet van uit dat ze een blik of een gebaar kunnen interpreteren. Gebruik korte zinnen en check of ze het </w:t>
      </w:r>
      <w:r w:rsidR="008B69FE">
        <w:rPr>
          <w:rFonts w:cs="Arial"/>
          <w:sz w:val="20"/>
          <w:szCs w:val="20"/>
        </w:rPr>
        <w:t>begrepen</w:t>
      </w:r>
      <w:r w:rsidRPr="00FD1125">
        <w:rPr>
          <w:rFonts w:cs="Arial"/>
          <w:sz w:val="20"/>
          <w:szCs w:val="20"/>
        </w:rPr>
        <w:t xml:space="preserve"> hebben.</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Geef instructies in korte opdrachten. Ga er niet vanuit dat ze alles in een keer kunnen overzien.</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Geef korte, intensieve opdrachten. Ze zijn snel afgeleid.</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Geef duidelijke structuur en regels.</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Breng spanning in je opdrachten.</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Bied ze uitdagingen.</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Competitie is belangrijk, leg de nadruk hier op het omgaan met winst en verlies.</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Help ze met het vinden van een uitlaatklep.</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Zorg voor rolmodellen.</w:t>
      </w:r>
    </w:p>
    <w:p w:rsidR="00FD1125" w:rsidRPr="00FD1125" w:rsidRDefault="00FD1125" w:rsidP="00FD1125">
      <w:pPr>
        <w:pStyle w:val="Lijstalinea"/>
        <w:numPr>
          <w:ilvl w:val="0"/>
          <w:numId w:val="2"/>
        </w:numPr>
        <w:autoSpaceDE w:val="0"/>
        <w:autoSpaceDN w:val="0"/>
        <w:adjustRightInd w:val="0"/>
        <w:rPr>
          <w:rFonts w:cs="Arial"/>
          <w:sz w:val="20"/>
          <w:szCs w:val="20"/>
        </w:rPr>
      </w:pPr>
      <w:r w:rsidRPr="00FD1125">
        <w:rPr>
          <w:rFonts w:cs="Arial"/>
          <w:sz w:val="20"/>
          <w:szCs w:val="20"/>
        </w:rPr>
        <w:t>Individuele minpunten signaleren en verbeteren; ook aandacht voor positieve waardering.</w:t>
      </w:r>
    </w:p>
    <w:p w:rsidR="00FD1125" w:rsidRPr="00FD1125" w:rsidRDefault="00FD1125" w:rsidP="00FD1125">
      <w:pPr>
        <w:pStyle w:val="Lijstalinea"/>
        <w:numPr>
          <w:ilvl w:val="0"/>
          <w:numId w:val="2"/>
        </w:numPr>
        <w:autoSpaceDE w:val="0"/>
        <w:autoSpaceDN w:val="0"/>
        <w:adjustRightInd w:val="0"/>
        <w:rPr>
          <w:rFonts w:cs="Arial"/>
          <w:sz w:val="20"/>
          <w:szCs w:val="20"/>
        </w:rPr>
      </w:pPr>
      <w:r w:rsidRPr="00FD1125">
        <w:rPr>
          <w:rFonts w:cs="Arial"/>
          <w:sz w:val="20"/>
          <w:szCs w:val="20"/>
        </w:rPr>
        <w:t>Leg uit waarom iets (anders) moet.</w:t>
      </w:r>
    </w:p>
    <w:p w:rsidR="00FD1125" w:rsidRPr="00FD1125" w:rsidRDefault="00FD1125" w:rsidP="00FD1125">
      <w:pPr>
        <w:pStyle w:val="Lijstalinea"/>
        <w:numPr>
          <w:ilvl w:val="0"/>
          <w:numId w:val="2"/>
        </w:numPr>
        <w:autoSpaceDE w:val="0"/>
        <w:autoSpaceDN w:val="0"/>
        <w:adjustRightInd w:val="0"/>
        <w:rPr>
          <w:rFonts w:cs="Arial"/>
          <w:sz w:val="20"/>
          <w:szCs w:val="20"/>
        </w:rPr>
      </w:pPr>
      <w:r w:rsidRPr="00FD1125">
        <w:rPr>
          <w:rFonts w:cs="Arial"/>
          <w:sz w:val="20"/>
          <w:szCs w:val="20"/>
        </w:rPr>
        <w:t>Eigen verantwoordelijkheden steeds meer benadrukken.</w:t>
      </w:r>
    </w:p>
    <w:p w:rsidR="00FD1125" w:rsidRPr="00FD1125" w:rsidRDefault="00FD1125" w:rsidP="00FD1125">
      <w:pPr>
        <w:pStyle w:val="Lijstalinea"/>
        <w:numPr>
          <w:ilvl w:val="0"/>
          <w:numId w:val="2"/>
        </w:numPr>
        <w:autoSpaceDE w:val="0"/>
        <w:autoSpaceDN w:val="0"/>
        <w:adjustRightInd w:val="0"/>
        <w:rPr>
          <w:rFonts w:cs="Arial"/>
          <w:sz w:val="20"/>
          <w:szCs w:val="20"/>
        </w:rPr>
      </w:pPr>
      <w:r w:rsidRPr="00FD1125">
        <w:rPr>
          <w:rFonts w:cs="Arial"/>
          <w:sz w:val="20"/>
          <w:szCs w:val="20"/>
        </w:rPr>
        <w:t>Bespreek de wedstrijd (voor- en nabespreking).</w:t>
      </w:r>
    </w:p>
    <w:p w:rsidR="0071479F" w:rsidRDefault="00FD1125" w:rsidP="00FD1125">
      <w:pPr>
        <w:numPr>
          <w:ilvl w:val="0"/>
          <w:numId w:val="2"/>
        </w:numPr>
        <w:rPr>
          <w:rFonts w:cs="Arial"/>
          <w:sz w:val="20"/>
          <w:szCs w:val="20"/>
        </w:rPr>
      </w:pPr>
      <w:r w:rsidRPr="00FD1125">
        <w:rPr>
          <w:rFonts w:cs="Arial"/>
          <w:sz w:val="20"/>
          <w:szCs w:val="20"/>
        </w:rPr>
        <w:t xml:space="preserve">Geef complimenten en leg nadruk op wat ze goed doen/al geleerd hebben. </w:t>
      </w:r>
    </w:p>
    <w:p w:rsidR="0071479F" w:rsidRDefault="0071479F">
      <w:pPr>
        <w:rPr>
          <w:rFonts w:cs="Arial"/>
          <w:sz w:val="20"/>
          <w:szCs w:val="20"/>
        </w:rPr>
      </w:pPr>
      <w:r>
        <w:rPr>
          <w:rFonts w:cs="Arial"/>
          <w:sz w:val="20"/>
          <w:szCs w:val="20"/>
        </w:rPr>
        <w:br w:type="page"/>
      </w:r>
    </w:p>
    <w:p w:rsidR="0071479F" w:rsidRDefault="0071479F" w:rsidP="0071479F">
      <w:pPr>
        <w:jc w:val="center"/>
        <w:rPr>
          <w:rFonts w:ascii="Trebuchet MS" w:hAnsi="Trebuchet MS" w:cs="Arial"/>
          <w:b/>
          <w:color w:val="00B050"/>
          <w:sz w:val="24"/>
          <w:szCs w:val="20"/>
        </w:rPr>
      </w:pPr>
      <w:r w:rsidRPr="00FD1125">
        <w:rPr>
          <w:rFonts w:ascii="Trebuchet MS" w:hAnsi="Trebuchet MS" w:cs="Arial"/>
          <w:b/>
          <w:color w:val="00B050"/>
          <w:sz w:val="24"/>
          <w:szCs w:val="20"/>
        </w:rPr>
        <w:lastRenderedPageBreak/>
        <w:t>C-jeugd (12 -14 jaar)</w:t>
      </w:r>
    </w:p>
    <w:tbl>
      <w:tblPr>
        <w:tblpPr w:leftFromText="141" w:rightFromText="141" w:vertAnchor="text" w:horzAnchor="margin" w:tblpY="23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
        <w:gridCol w:w="3090"/>
        <w:gridCol w:w="3572"/>
      </w:tblGrid>
      <w:tr w:rsidR="0071479F" w:rsidRPr="000E5B39" w:rsidTr="0071479F">
        <w:trPr>
          <w:trHeight w:val="708"/>
        </w:trPr>
        <w:tc>
          <w:tcPr>
            <w:tcW w:w="2410" w:type="dxa"/>
            <w:tcBorders>
              <w:bottom w:val="single" w:sz="4" w:space="0" w:color="auto"/>
            </w:tcBorders>
            <w:shd w:val="clear" w:color="auto" w:fill="F2F2F2"/>
          </w:tcPr>
          <w:p w:rsidR="0071479F" w:rsidRPr="000E5B39" w:rsidRDefault="0071479F" w:rsidP="0071479F">
            <w:pPr>
              <w:rPr>
                <w:szCs w:val="18"/>
              </w:rPr>
            </w:pPr>
            <w:r w:rsidRPr="000E5B39">
              <w:rPr>
                <w:b/>
                <w:szCs w:val="18"/>
              </w:rPr>
              <w:t>Gebeurtenissen</w:t>
            </w:r>
          </w:p>
        </w:tc>
        <w:tc>
          <w:tcPr>
            <w:tcW w:w="850" w:type="dxa"/>
            <w:tcBorders>
              <w:bottom w:val="single" w:sz="4" w:space="0" w:color="auto"/>
            </w:tcBorders>
            <w:shd w:val="clear" w:color="auto" w:fill="F2F2F2"/>
          </w:tcPr>
          <w:p w:rsidR="0071479F" w:rsidRPr="000E5B39" w:rsidRDefault="0071479F" w:rsidP="0071479F">
            <w:pPr>
              <w:rPr>
                <w:szCs w:val="18"/>
              </w:rPr>
            </w:pPr>
          </w:p>
        </w:tc>
        <w:tc>
          <w:tcPr>
            <w:tcW w:w="3090" w:type="dxa"/>
            <w:shd w:val="clear" w:color="auto" w:fill="92D050"/>
          </w:tcPr>
          <w:p w:rsidR="0071479F" w:rsidRPr="000E5B39" w:rsidRDefault="0071479F" w:rsidP="0071479F">
            <w:pPr>
              <w:rPr>
                <w:b/>
                <w:szCs w:val="18"/>
              </w:rPr>
            </w:pPr>
            <w:r w:rsidRPr="000E5B39">
              <w:rPr>
                <w:b/>
                <w:szCs w:val="18"/>
              </w:rPr>
              <w:t>Training</w:t>
            </w:r>
          </w:p>
          <w:p w:rsidR="0071479F" w:rsidRPr="000E5B39" w:rsidRDefault="0071479F" w:rsidP="0071479F">
            <w:pPr>
              <w:rPr>
                <w:b/>
                <w:szCs w:val="18"/>
              </w:rPr>
            </w:pPr>
            <w:r w:rsidRPr="000E5B39">
              <w:rPr>
                <w:b/>
                <w:szCs w:val="18"/>
              </w:rPr>
              <w:t>Hoe te reageren?</w:t>
            </w:r>
          </w:p>
        </w:tc>
        <w:tc>
          <w:tcPr>
            <w:tcW w:w="3572" w:type="dxa"/>
            <w:shd w:val="clear" w:color="auto" w:fill="00B0F0"/>
          </w:tcPr>
          <w:p w:rsidR="0071479F" w:rsidRPr="000E5B39" w:rsidRDefault="0071479F" w:rsidP="0071479F">
            <w:pPr>
              <w:rPr>
                <w:b/>
                <w:szCs w:val="18"/>
              </w:rPr>
            </w:pPr>
            <w:r w:rsidRPr="000E5B39">
              <w:rPr>
                <w:b/>
                <w:szCs w:val="18"/>
              </w:rPr>
              <w:t>Wedstrijd</w:t>
            </w:r>
          </w:p>
          <w:p w:rsidR="0071479F" w:rsidRPr="000E5B39" w:rsidRDefault="0071479F" w:rsidP="0071479F">
            <w:pPr>
              <w:rPr>
                <w:b/>
                <w:szCs w:val="18"/>
              </w:rPr>
            </w:pPr>
            <w:r w:rsidRPr="000E5B39">
              <w:rPr>
                <w:b/>
                <w:szCs w:val="18"/>
              </w:rPr>
              <w:t>Hoe te reageren?</w:t>
            </w:r>
          </w:p>
        </w:tc>
      </w:tr>
      <w:tr w:rsidR="0071479F" w:rsidRPr="000E5B39" w:rsidTr="0071479F">
        <w:tc>
          <w:tcPr>
            <w:tcW w:w="2410" w:type="dxa"/>
            <w:tcBorders>
              <w:bottom w:val="nil"/>
            </w:tcBorders>
            <w:shd w:val="clear" w:color="auto" w:fill="auto"/>
          </w:tcPr>
          <w:p w:rsidR="0071479F" w:rsidRPr="000E5B39" w:rsidRDefault="0071479F" w:rsidP="0071479F">
            <w:pPr>
              <w:rPr>
                <w:szCs w:val="18"/>
              </w:rPr>
            </w:pPr>
            <w:r w:rsidRPr="000E5B39">
              <w:rPr>
                <w:b/>
                <w:szCs w:val="18"/>
              </w:rPr>
              <w:t>Te laat komen zonder reden</w:t>
            </w:r>
          </w:p>
        </w:tc>
        <w:tc>
          <w:tcPr>
            <w:tcW w:w="850" w:type="dxa"/>
            <w:shd w:val="clear" w:color="auto" w:fill="auto"/>
            <w:vAlign w:val="center"/>
          </w:tcPr>
          <w:p w:rsidR="0071479F" w:rsidRPr="000E5B39" w:rsidRDefault="0071479F" w:rsidP="0071479F">
            <w:pPr>
              <w:rPr>
                <w:szCs w:val="18"/>
              </w:rPr>
            </w:pPr>
            <w:r w:rsidRPr="000E5B39">
              <w:rPr>
                <w:szCs w:val="18"/>
              </w:rPr>
              <w:t>1 keer</w:t>
            </w:r>
          </w:p>
        </w:tc>
        <w:tc>
          <w:tcPr>
            <w:tcW w:w="3090" w:type="dxa"/>
            <w:shd w:val="clear" w:color="auto" w:fill="92D050"/>
          </w:tcPr>
          <w:p w:rsidR="0071479F" w:rsidRPr="000E5B39" w:rsidRDefault="0071479F" w:rsidP="0071479F">
            <w:pPr>
              <w:rPr>
                <w:szCs w:val="18"/>
              </w:rPr>
            </w:pPr>
            <w:r w:rsidRPr="000E5B39">
              <w:rPr>
                <w:szCs w:val="18"/>
              </w:rPr>
              <w:t>Leg uit aan ouders en kind dat dit storend is.</w:t>
            </w:r>
          </w:p>
        </w:tc>
        <w:tc>
          <w:tcPr>
            <w:tcW w:w="3572" w:type="dxa"/>
            <w:shd w:val="clear" w:color="auto" w:fill="00B0F0"/>
          </w:tcPr>
          <w:p w:rsidR="0071479F" w:rsidRPr="000E5B39" w:rsidRDefault="0071479F" w:rsidP="0071479F">
            <w:pPr>
              <w:rPr>
                <w:szCs w:val="18"/>
              </w:rPr>
            </w:pPr>
            <w:r w:rsidRPr="000E5B39">
              <w:rPr>
                <w:szCs w:val="18"/>
              </w:rPr>
              <w:t>Start als wissel. Vraag reden ouders en kind.</w:t>
            </w:r>
          </w:p>
        </w:tc>
      </w:tr>
      <w:tr w:rsidR="0071479F" w:rsidRPr="000E5B39" w:rsidTr="0071479F">
        <w:trPr>
          <w:trHeight w:val="546"/>
        </w:trPr>
        <w:tc>
          <w:tcPr>
            <w:tcW w:w="2410" w:type="dxa"/>
            <w:tcBorders>
              <w:top w:val="nil"/>
            </w:tcBorders>
            <w:shd w:val="clear" w:color="auto" w:fill="auto"/>
          </w:tcPr>
          <w:p w:rsidR="0071479F" w:rsidRPr="000E5B39" w:rsidRDefault="0071479F" w:rsidP="0071479F">
            <w:pPr>
              <w:rPr>
                <w:szCs w:val="18"/>
              </w:rPr>
            </w:pPr>
          </w:p>
        </w:tc>
        <w:tc>
          <w:tcPr>
            <w:tcW w:w="850" w:type="dxa"/>
            <w:shd w:val="clear" w:color="auto" w:fill="auto"/>
            <w:vAlign w:val="center"/>
          </w:tcPr>
          <w:p w:rsidR="0071479F" w:rsidRPr="000E5B39" w:rsidRDefault="0071479F" w:rsidP="0071479F">
            <w:pPr>
              <w:rPr>
                <w:szCs w:val="18"/>
              </w:rPr>
            </w:pPr>
            <w:r w:rsidRPr="000E5B39">
              <w:rPr>
                <w:szCs w:val="18"/>
              </w:rPr>
              <w:t>Vaker</w:t>
            </w:r>
          </w:p>
        </w:tc>
        <w:tc>
          <w:tcPr>
            <w:tcW w:w="3090" w:type="dxa"/>
            <w:shd w:val="clear" w:color="auto" w:fill="92D050"/>
          </w:tcPr>
          <w:p w:rsidR="0071479F" w:rsidRPr="000E5B39" w:rsidRDefault="0071479F" w:rsidP="0071479F">
            <w:pPr>
              <w:rPr>
                <w:szCs w:val="18"/>
              </w:rPr>
            </w:pPr>
            <w:r w:rsidRPr="000E5B39">
              <w:rPr>
                <w:szCs w:val="18"/>
              </w:rPr>
              <w:t>Spreek ouders en kind hierop aan, vraag reden, maak afspraken. →doorgeven aan coördinator</w:t>
            </w:r>
          </w:p>
        </w:tc>
        <w:tc>
          <w:tcPr>
            <w:tcW w:w="3572" w:type="dxa"/>
            <w:shd w:val="clear" w:color="auto" w:fill="00B0F0"/>
          </w:tcPr>
          <w:p w:rsidR="0071479F" w:rsidRPr="000E5B39" w:rsidRDefault="0071479F" w:rsidP="0071479F">
            <w:pPr>
              <w:rPr>
                <w:szCs w:val="18"/>
              </w:rPr>
            </w:pPr>
            <w:r w:rsidRPr="000E5B39">
              <w:rPr>
                <w:szCs w:val="18"/>
              </w:rPr>
              <w:t>Start als wissel. Spreek ouders en kind aan, vraag reden, maak afspraken. →doorgeven aan coördinator</w:t>
            </w:r>
          </w:p>
        </w:tc>
      </w:tr>
      <w:tr w:rsidR="0071479F" w:rsidRPr="000E5B39" w:rsidTr="0071479F">
        <w:tc>
          <w:tcPr>
            <w:tcW w:w="2410" w:type="dxa"/>
            <w:vMerge w:val="restart"/>
            <w:shd w:val="clear" w:color="auto" w:fill="auto"/>
          </w:tcPr>
          <w:p w:rsidR="0071479F" w:rsidRPr="000E5B39" w:rsidRDefault="0071479F" w:rsidP="0071479F">
            <w:pPr>
              <w:rPr>
                <w:szCs w:val="18"/>
              </w:rPr>
            </w:pPr>
            <w:r w:rsidRPr="000E5B39">
              <w:rPr>
                <w:b/>
                <w:szCs w:val="18"/>
              </w:rPr>
              <w:t>Niet komen (niet afgemeld)</w:t>
            </w:r>
          </w:p>
        </w:tc>
        <w:tc>
          <w:tcPr>
            <w:tcW w:w="850" w:type="dxa"/>
            <w:shd w:val="clear" w:color="auto" w:fill="auto"/>
            <w:vAlign w:val="center"/>
          </w:tcPr>
          <w:p w:rsidR="0071479F" w:rsidRPr="000E5B39" w:rsidRDefault="0071479F" w:rsidP="0071479F">
            <w:pPr>
              <w:rPr>
                <w:szCs w:val="18"/>
              </w:rPr>
            </w:pPr>
            <w:r w:rsidRPr="000E5B39">
              <w:rPr>
                <w:szCs w:val="18"/>
              </w:rPr>
              <w:t xml:space="preserve">1 keer </w:t>
            </w:r>
          </w:p>
        </w:tc>
        <w:tc>
          <w:tcPr>
            <w:tcW w:w="3090" w:type="dxa"/>
            <w:shd w:val="clear" w:color="auto" w:fill="92D050"/>
          </w:tcPr>
          <w:p w:rsidR="0071479F" w:rsidRPr="000E5B39" w:rsidRDefault="0071479F" w:rsidP="0071479F">
            <w:pPr>
              <w:rPr>
                <w:szCs w:val="18"/>
              </w:rPr>
            </w:pPr>
            <w:r w:rsidRPr="000E5B39">
              <w:rPr>
                <w:szCs w:val="18"/>
              </w:rPr>
              <w:t>Leg uit aan ouders en kind dat dit storend is.</w:t>
            </w:r>
          </w:p>
        </w:tc>
        <w:tc>
          <w:tcPr>
            <w:tcW w:w="3572" w:type="dxa"/>
            <w:shd w:val="clear" w:color="auto" w:fill="00B0F0"/>
          </w:tcPr>
          <w:p w:rsidR="0071479F" w:rsidRPr="000E5B39" w:rsidRDefault="0071479F" w:rsidP="0071479F">
            <w:pPr>
              <w:rPr>
                <w:szCs w:val="18"/>
              </w:rPr>
            </w:pPr>
            <w:r w:rsidRPr="000E5B39">
              <w:rPr>
                <w:szCs w:val="18"/>
              </w:rPr>
              <w:t>Spreek ouders en kind aan. Leg uit dat dit storend is. Vraag reden, maak afspraken.</w:t>
            </w:r>
          </w:p>
        </w:tc>
      </w:tr>
      <w:tr w:rsidR="0071479F" w:rsidRPr="000E5B39" w:rsidTr="0071479F">
        <w:tc>
          <w:tcPr>
            <w:tcW w:w="2410" w:type="dxa"/>
            <w:vMerge/>
            <w:shd w:val="clear" w:color="auto" w:fill="auto"/>
          </w:tcPr>
          <w:p w:rsidR="0071479F" w:rsidRPr="000E5B39" w:rsidRDefault="0071479F" w:rsidP="0071479F">
            <w:pPr>
              <w:rPr>
                <w:szCs w:val="18"/>
              </w:rPr>
            </w:pPr>
          </w:p>
        </w:tc>
        <w:tc>
          <w:tcPr>
            <w:tcW w:w="850" w:type="dxa"/>
            <w:shd w:val="clear" w:color="auto" w:fill="auto"/>
            <w:vAlign w:val="center"/>
          </w:tcPr>
          <w:p w:rsidR="0071479F" w:rsidRPr="000E5B39" w:rsidRDefault="0071479F" w:rsidP="0071479F">
            <w:pPr>
              <w:rPr>
                <w:szCs w:val="18"/>
              </w:rPr>
            </w:pPr>
            <w:r w:rsidRPr="000E5B39">
              <w:rPr>
                <w:szCs w:val="18"/>
              </w:rPr>
              <w:t>Vaker</w:t>
            </w:r>
          </w:p>
        </w:tc>
        <w:tc>
          <w:tcPr>
            <w:tcW w:w="3090" w:type="dxa"/>
            <w:shd w:val="clear" w:color="auto" w:fill="92D050"/>
          </w:tcPr>
          <w:p w:rsidR="0071479F" w:rsidRPr="000E5B39" w:rsidRDefault="0071479F" w:rsidP="0071479F">
            <w:pPr>
              <w:rPr>
                <w:szCs w:val="18"/>
              </w:rPr>
            </w:pPr>
            <w:r w:rsidRPr="000E5B39">
              <w:rPr>
                <w:szCs w:val="18"/>
              </w:rPr>
              <w:t>Spreek ouders en kind hierop aan, vraag reden, maak afspraken. → coördinator</w:t>
            </w:r>
          </w:p>
        </w:tc>
        <w:tc>
          <w:tcPr>
            <w:tcW w:w="3572" w:type="dxa"/>
            <w:shd w:val="clear" w:color="auto" w:fill="00B0F0"/>
          </w:tcPr>
          <w:p w:rsidR="0071479F" w:rsidRPr="000E5B39" w:rsidRDefault="0071479F" w:rsidP="0071479F">
            <w:pPr>
              <w:rPr>
                <w:szCs w:val="18"/>
              </w:rPr>
            </w:pPr>
            <w:r w:rsidRPr="000E5B39">
              <w:rPr>
                <w:szCs w:val="18"/>
              </w:rPr>
              <w:t xml:space="preserve">Zie boven plus gesprek met ouders en coördinator. Evt. zaterdag laten starten als wisselspeler. </w:t>
            </w:r>
          </w:p>
        </w:tc>
      </w:tr>
      <w:tr w:rsidR="0071479F" w:rsidRPr="000E5B39" w:rsidTr="0071479F">
        <w:trPr>
          <w:trHeight w:val="334"/>
        </w:trPr>
        <w:tc>
          <w:tcPr>
            <w:tcW w:w="2410" w:type="dxa"/>
            <w:vMerge w:val="restart"/>
            <w:shd w:val="clear" w:color="auto" w:fill="auto"/>
          </w:tcPr>
          <w:p w:rsidR="0071479F" w:rsidRPr="000E5B39" w:rsidRDefault="0071479F" w:rsidP="0071479F">
            <w:pPr>
              <w:rPr>
                <w:szCs w:val="18"/>
              </w:rPr>
            </w:pPr>
            <w:r w:rsidRPr="000E5B39">
              <w:rPr>
                <w:b/>
                <w:szCs w:val="18"/>
              </w:rPr>
              <w:t>Spullen vergeten</w:t>
            </w:r>
            <w:r w:rsidRPr="000E5B39">
              <w:rPr>
                <w:b/>
                <w:szCs w:val="18"/>
              </w:rPr>
              <w:br/>
              <w:t>(sokken, scheenbeschermers, douchespullen etc.)</w:t>
            </w:r>
          </w:p>
        </w:tc>
        <w:tc>
          <w:tcPr>
            <w:tcW w:w="850" w:type="dxa"/>
            <w:shd w:val="clear" w:color="auto" w:fill="auto"/>
            <w:vAlign w:val="center"/>
          </w:tcPr>
          <w:p w:rsidR="0071479F" w:rsidRPr="000E5B39" w:rsidRDefault="0071479F" w:rsidP="0071479F">
            <w:pPr>
              <w:rPr>
                <w:szCs w:val="18"/>
              </w:rPr>
            </w:pPr>
            <w:r w:rsidRPr="000E5B39">
              <w:rPr>
                <w:szCs w:val="18"/>
              </w:rPr>
              <w:t xml:space="preserve">1 keer </w:t>
            </w:r>
          </w:p>
        </w:tc>
        <w:tc>
          <w:tcPr>
            <w:tcW w:w="3090" w:type="dxa"/>
            <w:shd w:val="clear" w:color="auto" w:fill="92D050"/>
          </w:tcPr>
          <w:p w:rsidR="0071479F" w:rsidRPr="000E5B39" w:rsidRDefault="0071479F" w:rsidP="0071479F">
            <w:pPr>
              <w:rPr>
                <w:szCs w:val="18"/>
              </w:rPr>
            </w:pPr>
            <w:r w:rsidRPr="000E5B39">
              <w:rPr>
                <w:szCs w:val="18"/>
              </w:rPr>
              <w:t xml:space="preserve">Spreek ouders en kind aan. </w:t>
            </w:r>
          </w:p>
        </w:tc>
        <w:tc>
          <w:tcPr>
            <w:tcW w:w="3572" w:type="dxa"/>
            <w:shd w:val="clear" w:color="auto" w:fill="00B0F0"/>
          </w:tcPr>
          <w:p w:rsidR="0071479F" w:rsidRPr="000E5B39" w:rsidRDefault="0071479F" w:rsidP="0071479F">
            <w:pPr>
              <w:rPr>
                <w:szCs w:val="18"/>
              </w:rPr>
            </w:pPr>
            <w:r w:rsidRPr="000E5B39">
              <w:rPr>
                <w:szCs w:val="18"/>
              </w:rPr>
              <w:t>Spreek ouders en kind aan.</w:t>
            </w:r>
          </w:p>
        </w:tc>
      </w:tr>
      <w:tr w:rsidR="0071479F" w:rsidRPr="000E5B39" w:rsidTr="0071479F">
        <w:trPr>
          <w:trHeight w:val="723"/>
        </w:trPr>
        <w:tc>
          <w:tcPr>
            <w:tcW w:w="2410" w:type="dxa"/>
            <w:vMerge/>
            <w:shd w:val="clear" w:color="auto" w:fill="auto"/>
          </w:tcPr>
          <w:p w:rsidR="0071479F" w:rsidRPr="000E5B39" w:rsidRDefault="0071479F" w:rsidP="0071479F">
            <w:pPr>
              <w:rPr>
                <w:szCs w:val="18"/>
              </w:rPr>
            </w:pPr>
          </w:p>
        </w:tc>
        <w:tc>
          <w:tcPr>
            <w:tcW w:w="850" w:type="dxa"/>
            <w:shd w:val="clear" w:color="auto" w:fill="auto"/>
            <w:vAlign w:val="center"/>
          </w:tcPr>
          <w:p w:rsidR="0071479F" w:rsidRPr="000E5B39" w:rsidRDefault="0071479F" w:rsidP="0071479F">
            <w:pPr>
              <w:rPr>
                <w:szCs w:val="18"/>
              </w:rPr>
            </w:pPr>
            <w:r w:rsidRPr="000E5B39">
              <w:rPr>
                <w:szCs w:val="18"/>
              </w:rPr>
              <w:t>Vaker</w:t>
            </w:r>
          </w:p>
        </w:tc>
        <w:tc>
          <w:tcPr>
            <w:tcW w:w="3090" w:type="dxa"/>
            <w:shd w:val="clear" w:color="auto" w:fill="92D050"/>
          </w:tcPr>
          <w:p w:rsidR="0071479F" w:rsidRPr="000E5B39" w:rsidRDefault="0071479F" w:rsidP="0071479F">
            <w:pPr>
              <w:rPr>
                <w:szCs w:val="18"/>
              </w:rPr>
            </w:pPr>
            <w:r w:rsidRPr="000E5B39">
              <w:rPr>
                <w:szCs w:val="18"/>
              </w:rPr>
              <w:t>Spreek ouders en kind hierop aan, vraag reden en maak afspraken. →doorgeven aan coördinator</w:t>
            </w:r>
          </w:p>
        </w:tc>
        <w:tc>
          <w:tcPr>
            <w:tcW w:w="3572" w:type="dxa"/>
            <w:shd w:val="clear" w:color="auto" w:fill="00B0F0"/>
          </w:tcPr>
          <w:p w:rsidR="0071479F" w:rsidRPr="000E5B39" w:rsidRDefault="0071479F" w:rsidP="0071479F">
            <w:pPr>
              <w:rPr>
                <w:szCs w:val="18"/>
              </w:rPr>
            </w:pPr>
            <w:r w:rsidRPr="000E5B39">
              <w:rPr>
                <w:szCs w:val="18"/>
              </w:rPr>
              <w:t>Spreek ouders en kind hierop aan, vraag reden en maak afspraken. →doorgeven aan coördinator</w:t>
            </w:r>
          </w:p>
        </w:tc>
      </w:tr>
      <w:tr w:rsidR="0071479F" w:rsidRPr="000E5B39" w:rsidTr="0071479F">
        <w:trPr>
          <w:trHeight w:val="1033"/>
        </w:trPr>
        <w:tc>
          <w:tcPr>
            <w:tcW w:w="2410" w:type="dxa"/>
            <w:vMerge w:val="restart"/>
            <w:shd w:val="clear" w:color="auto" w:fill="auto"/>
          </w:tcPr>
          <w:p w:rsidR="0071479F" w:rsidRPr="000E5B39" w:rsidRDefault="00494963" w:rsidP="0071479F">
            <w:pPr>
              <w:rPr>
                <w:szCs w:val="18"/>
              </w:rPr>
            </w:pPr>
            <w:r w:rsidRPr="000E5B39">
              <w:rPr>
                <w:b/>
                <w:szCs w:val="18"/>
              </w:rPr>
              <w:t>Grote mond geven / tegen</w:t>
            </w:r>
            <w:r w:rsidR="0071479F" w:rsidRPr="000E5B39">
              <w:rPr>
                <w:b/>
                <w:szCs w:val="18"/>
              </w:rPr>
              <w:t>spreken/ handgebaren/ schelden</w:t>
            </w:r>
          </w:p>
        </w:tc>
        <w:tc>
          <w:tcPr>
            <w:tcW w:w="850" w:type="dxa"/>
            <w:shd w:val="clear" w:color="auto" w:fill="auto"/>
            <w:vAlign w:val="center"/>
          </w:tcPr>
          <w:p w:rsidR="0071479F" w:rsidRPr="000E5B39" w:rsidRDefault="0071479F" w:rsidP="0071479F">
            <w:pPr>
              <w:rPr>
                <w:szCs w:val="18"/>
              </w:rPr>
            </w:pPr>
            <w:r w:rsidRPr="000E5B39">
              <w:rPr>
                <w:szCs w:val="18"/>
              </w:rPr>
              <w:t xml:space="preserve">1 keer </w:t>
            </w:r>
          </w:p>
        </w:tc>
        <w:tc>
          <w:tcPr>
            <w:tcW w:w="3090" w:type="dxa"/>
            <w:shd w:val="clear" w:color="auto" w:fill="92D050"/>
          </w:tcPr>
          <w:p w:rsidR="0071479F" w:rsidRPr="000E5B39" w:rsidRDefault="0071479F" w:rsidP="0071479F">
            <w:pPr>
              <w:rPr>
                <w:szCs w:val="18"/>
              </w:rPr>
            </w:pPr>
            <w:r w:rsidRPr="000E5B39">
              <w:rPr>
                <w:szCs w:val="18"/>
              </w:rPr>
              <w:t xml:space="preserve">Reageer direct! Zo gaan we niet met elkaar om! Vertel wat </w:t>
            </w:r>
            <w:r w:rsidRPr="000E5B39">
              <w:rPr>
                <w:b/>
                <w:szCs w:val="18"/>
              </w:rPr>
              <w:t>wél</w:t>
            </w:r>
            <w:r w:rsidRPr="000E5B39">
              <w:rPr>
                <w:szCs w:val="18"/>
              </w:rPr>
              <w:t xml:space="preserve"> mag als hij boos is. Als het nodig is 5 min afkoelen.</w:t>
            </w:r>
          </w:p>
        </w:tc>
        <w:tc>
          <w:tcPr>
            <w:tcW w:w="3572" w:type="dxa"/>
            <w:shd w:val="clear" w:color="auto" w:fill="00B0F0"/>
          </w:tcPr>
          <w:p w:rsidR="0071479F" w:rsidRPr="000E5B39" w:rsidRDefault="0071479F" w:rsidP="0071479F">
            <w:pPr>
              <w:rPr>
                <w:szCs w:val="18"/>
              </w:rPr>
            </w:pPr>
            <w:r w:rsidRPr="000E5B39">
              <w:rPr>
                <w:szCs w:val="18"/>
              </w:rPr>
              <w:t xml:space="preserve">Direct wisselen! Zo gaan we niet met elkaar om! Vertel wat </w:t>
            </w:r>
            <w:r w:rsidRPr="000E5B39">
              <w:rPr>
                <w:b/>
                <w:szCs w:val="18"/>
              </w:rPr>
              <w:t>wél</w:t>
            </w:r>
            <w:r w:rsidRPr="000E5B39">
              <w:rPr>
                <w:szCs w:val="18"/>
              </w:rPr>
              <w:t xml:space="preserve"> mag als hij boos is. Afgekoeld?→nieuwe kans. Ouders inlichten</w:t>
            </w:r>
          </w:p>
        </w:tc>
      </w:tr>
      <w:tr w:rsidR="0071479F" w:rsidRPr="000E5B39" w:rsidTr="0071479F">
        <w:tc>
          <w:tcPr>
            <w:tcW w:w="2410" w:type="dxa"/>
            <w:vMerge/>
            <w:shd w:val="clear" w:color="auto" w:fill="auto"/>
          </w:tcPr>
          <w:p w:rsidR="0071479F" w:rsidRPr="000E5B39" w:rsidRDefault="0071479F" w:rsidP="0071479F">
            <w:pPr>
              <w:rPr>
                <w:szCs w:val="18"/>
              </w:rPr>
            </w:pPr>
          </w:p>
        </w:tc>
        <w:tc>
          <w:tcPr>
            <w:tcW w:w="850" w:type="dxa"/>
            <w:shd w:val="clear" w:color="auto" w:fill="auto"/>
            <w:vAlign w:val="center"/>
          </w:tcPr>
          <w:p w:rsidR="0071479F" w:rsidRPr="000E5B39" w:rsidRDefault="0071479F" w:rsidP="0071479F">
            <w:pPr>
              <w:rPr>
                <w:szCs w:val="18"/>
              </w:rPr>
            </w:pPr>
            <w:r w:rsidRPr="000E5B39">
              <w:rPr>
                <w:szCs w:val="18"/>
              </w:rPr>
              <w:t>Vaker</w:t>
            </w:r>
          </w:p>
        </w:tc>
        <w:tc>
          <w:tcPr>
            <w:tcW w:w="3090" w:type="dxa"/>
            <w:shd w:val="clear" w:color="auto" w:fill="92D050"/>
          </w:tcPr>
          <w:p w:rsidR="0071479F" w:rsidRPr="000E5B39" w:rsidRDefault="0071479F" w:rsidP="0071479F">
            <w:pPr>
              <w:rPr>
                <w:szCs w:val="18"/>
              </w:rPr>
            </w:pPr>
            <w:r w:rsidRPr="000E5B39">
              <w:rPr>
                <w:szCs w:val="18"/>
              </w:rPr>
              <w:t xml:space="preserve">Direct 10 min afkoelen en herhalen wat hij </w:t>
            </w:r>
            <w:r w:rsidRPr="000E5B39">
              <w:rPr>
                <w:b/>
                <w:szCs w:val="18"/>
              </w:rPr>
              <w:t>wél</w:t>
            </w:r>
            <w:r w:rsidRPr="000E5B39">
              <w:rPr>
                <w:szCs w:val="18"/>
              </w:rPr>
              <w:t xml:space="preserve"> mag doen als hij boos o.i.d. is. </w:t>
            </w:r>
          </w:p>
        </w:tc>
        <w:tc>
          <w:tcPr>
            <w:tcW w:w="3572" w:type="dxa"/>
            <w:shd w:val="clear" w:color="auto" w:fill="00B0F0"/>
          </w:tcPr>
          <w:p w:rsidR="0071479F" w:rsidRPr="000E5B39" w:rsidRDefault="0071479F" w:rsidP="0071479F">
            <w:pPr>
              <w:rPr>
                <w:szCs w:val="18"/>
              </w:rPr>
            </w:pPr>
            <w:r w:rsidRPr="000E5B39">
              <w:rPr>
                <w:szCs w:val="18"/>
              </w:rPr>
              <w:t>Direct wisselen en op de bank houden. Herhaal afspraken. Gesprek met ouders, kind en coördinator.</w:t>
            </w:r>
          </w:p>
        </w:tc>
      </w:tr>
      <w:tr w:rsidR="0071479F" w:rsidRPr="000E5B39" w:rsidTr="0071479F">
        <w:tc>
          <w:tcPr>
            <w:tcW w:w="2410" w:type="dxa"/>
            <w:vMerge w:val="restart"/>
            <w:shd w:val="clear" w:color="auto" w:fill="auto"/>
          </w:tcPr>
          <w:p w:rsidR="0071479F" w:rsidRPr="000E5B39" w:rsidRDefault="0071479F" w:rsidP="0071479F">
            <w:pPr>
              <w:rPr>
                <w:szCs w:val="18"/>
              </w:rPr>
            </w:pPr>
            <w:r w:rsidRPr="000E5B39">
              <w:rPr>
                <w:b/>
                <w:szCs w:val="18"/>
              </w:rPr>
              <w:t>Ruzie met teamgenoot</w:t>
            </w:r>
          </w:p>
        </w:tc>
        <w:tc>
          <w:tcPr>
            <w:tcW w:w="850" w:type="dxa"/>
            <w:shd w:val="clear" w:color="auto" w:fill="auto"/>
            <w:vAlign w:val="center"/>
          </w:tcPr>
          <w:p w:rsidR="0071479F" w:rsidRPr="000E5B39" w:rsidRDefault="0071479F" w:rsidP="0071479F">
            <w:pPr>
              <w:rPr>
                <w:szCs w:val="18"/>
              </w:rPr>
            </w:pPr>
            <w:r w:rsidRPr="000E5B39">
              <w:rPr>
                <w:szCs w:val="18"/>
              </w:rPr>
              <w:t>1 keer</w:t>
            </w:r>
          </w:p>
        </w:tc>
        <w:tc>
          <w:tcPr>
            <w:tcW w:w="3090" w:type="dxa"/>
            <w:shd w:val="clear" w:color="auto" w:fill="92D050"/>
          </w:tcPr>
          <w:p w:rsidR="0071479F" w:rsidRPr="000E5B39" w:rsidRDefault="0071479F" w:rsidP="0071479F">
            <w:pPr>
              <w:rPr>
                <w:szCs w:val="18"/>
              </w:rPr>
            </w:pPr>
            <w:r w:rsidRPr="000E5B39">
              <w:rPr>
                <w:szCs w:val="18"/>
              </w:rPr>
              <w:t xml:space="preserve">Neem ze apart. Hoor beide verhalen aan. Maak afspraken om herhaling te voorkomen. Zorg dat beide rustig zijn, handen schudden, klaar. </w:t>
            </w:r>
          </w:p>
        </w:tc>
        <w:tc>
          <w:tcPr>
            <w:tcW w:w="3572" w:type="dxa"/>
            <w:shd w:val="clear" w:color="auto" w:fill="00B0F0"/>
          </w:tcPr>
          <w:p w:rsidR="0071479F" w:rsidRPr="000E5B39" w:rsidRDefault="0071479F" w:rsidP="0071479F">
            <w:pPr>
              <w:rPr>
                <w:szCs w:val="18"/>
              </w:rPr>
            </w:pPr>
            <w:r w:rsidRPr="000E5B39">
              <w:rPr>
                <w:szCs w:val="18"/>
              </w:rPr>
              <w:t>Direct beide wisselen!</w:t>
            </w:r>
          </w:p>
          <w:p w:rsidR="0071479F" w:rsidRPr="000E5B39" w:rsidRDefault="0071479F" w:rsidP="0071479F">
            <w:pPr>
              <w:rPr>
                <w:szCs w:val="18"/>
              </w:rPr>
            </w:pPr>
            <w:r w:rsidRPr="000E5B39">
              <w:rPr>
                <w:szCs w:val="18"/>
              </w:rPr>
              <w:t xml:space="preserve">Hoor beide verhalen aan. Maak afspraken om herhaling te voorkomen. Zorg dat beide rustig zijn, handen schudden, klaar. </w:t>
            </w:r>
          </w:p>
        </w:tc>
      </w:tr>
      <w:tr w:rsidR="0071479F" w:rsidRPr="000E5B39" w:rsidTr="0071479F">
        <w:tc>
          <w:tcPr>
            <w:tcW w:w="2410" w:type="dxa"/>
            <w:vMerge/>
            <w:shd w:val="clear" w:color="auto" w:fill="auto"/>
          </w:tcPr>
          <w:p w:rsidR="0071479F" w:rsidRPr="000E5B39" w:rsidRDefault="0071479F" w:rsidP="0071479F">
            <w:pPr>
              <w:rPr>
                <w:szCs w:val="18"/>
              </w:rPr>
            </w:pPr>
          </w:p>
        </w:tc>
        <w:tc>
          <w:tcPr>
            <w:tcW w:w="850" w:type="dxa"/>
            <w:shd w:val="clear" w:color="auto" w:fill="auto"/>
            <w:vAlign w:val="center"/>
          </w:tcPr>
          <w:p w:rsidR="0071479F" w:rsidRPr="000E5B39" w:rsidRDefault="0071479F" w:rsidP="0071479F">
            <w:pPr>
              <w:rPr>
                <w:szCs w:val="18"/>
              </w:rPr>
            </w:pPr>
            <w:r w:rsidRPr="000E5B39">
              <w:rPr>
                <w:szCs w:val="18"/>
              </w:rPr>
              <w:t>Vaker</w:t>
            </w:r>
          </w:p>
        </w:tc>
        <w:tc>
          <w:tcPr>
            <w:tcW w:w="3090" w:type="dxa"/>
            <w:shd w:val="clear" w:color="auto" w:fill="92D050"/>
          </w:tcPr>
          <w:p w:rsidR="0071479F" w:rsidRPr="000E5B39" w:rsidRDefault="0071479F" w:rsidP="0071479F">
            <w:pPr>
              <w:rPr>
                <w:szCs w:val="18"/>
              </w:rPr>
            </w:pPr>
            <w:r w:rsidRPr="000E5B39">
              <w:rPr>
                <w:szCs w:val="18"/>
              </w:rPr>
              <w:t>Voer gesprek met beide kinderen en hun ouders. Zoek oplossing.</w:t>
            </w:r>
          </w:p>
        </w:tc>
        <w:tc>
          <w:tcPr>
            <w:tcW w:w="3572" w:type="dxa"/>
            <w:shd w:val="clear" w:color="auto" w:fill="00B0F0"/>
          </w:tcPr>
          <w:p w:rsidR="0071479F" w:rsidRPr="000E5B39" w:rsidRDefault="0071479F" w:rsidP="0071479F">
            <w:pPr>
              <w:rPr>
                <w:szCs w:val="18"/>
              </w:rPr>
            </w:pPr>
            <w:r w:rsidRPr="000E5B39">
              <w:rPr>
                <w:szCs w:val="18"/>
              </w:rPr>
              <w:t xml:space="preserve">Direct beide wisselen! Herhaal de afspraken. Gesprek met ouders, kinderen en coördinator. </w:t>
            </w:r>
          </w:p>
        </w:tc>
      </w:tr>
      <w:tr w:rsidR="0071479F" w:rsidRPr="000E5B39" w:rsidTr="0071479F">
        <w:tc>
          <w:tcPr>
            <w:tcW w:w="2410" w:type="dxa"/>
            <w:vMerge w:val="restart"/>
            <w:shd w:val="clear" w:color="auto" w:fill="auto"/>
          </w:tcPr>
          <w:p w:rsidR="0071479F" w:rsidRPr="000E5B39" w:rsidRDefault="0071479F" w:rsidP="0071479F">
            <w:pPr>
              <w:rPr>
                <w:b/>
                <w:szCs w:val="18"/>
              </w:rPr>
            </w:pPr>
            <w:r w:rsidRPr="000E5B39">
              <w:rPr>
                <w:b/>
                <w:szCs w:val="18"/>
              </w:rPr>
              <w:t>Ruzie met tegenspeler</w:t>
            </w:r>
          </w:p>
          <w:p w:rsidR="0071479F" w:rsidRPr="000E5B39" w:rsidRDefault="0071479F" w:rsidP="0071479F">
            <w:pPr>
              <w:rPr>
                <w:szCs w:val="18"/>
              </w:rPr>
            </w:pPr>
          </w:p>
        </w:tc>
        <w:tc>
          <w:tcPr>
            <w:tcW w:w="850" w:type="dxa"/>
            <w:shd w:val="clear" w:color="auto" w:fill="auto"/>
            <w:vAlign w:val="center"/>
          </w:tcPr>
          <w:p w:rsidR="0071479F" w:rsidRPr="000E5B39" w:rsidRDefault="0071479F" w:rsidP="0071479F">
            <w:pPr>
              <w:rPr>
                <w:szCs w:val="18"/>
              </w:rPr>
            </w:pPr>
            <w:r w:rsidRPr="000E5B39">
              <w:rPr>
                <w:szCs w:val="18"/>
              </w:rPr>
              <w:t>1 keer</w:t>
            </w:r>
          </w:p>
        </w:tc>
        <w:tc>
          <w:tcPr>
            <w:tcW w:w="3090" w:type="dxa"/>
            <w:shd w:val="clear" w:color="auto" w:fill="92D050"/>
          </w:tcPr>
          <w:p w:rsidR="0071479F" w:rsidRPr="000E5B39" w:rsidRDefault="0071479F" w:rsidP="0071479F">
            <w:pPr>
              <w:rPr>
                <w:szCs w:val="18"/>
              </w:rPr>
            </w:pPr>
            <w:r w:rsidRPr="000E5B39">
              <w:rPr>
                <w:szCs w:val="18"/>
              </w:rPr>
              <w:t>n.v.t.</w:t>
            </w:r>
          </w:p>
        </w:tc>
        <w:tc>
          <w:tcPr>
            <w:tcW w:w="3572" w:type="dxa"/>
            <w:shd w:val="clear" w:color="auto" w:fill="00B0F0"/>
          </w:tcPr>
          <w:p w:rsidR="0071479F" w:rsidRPr="000E5B39" w:rsidRDefault="0071479F" w:rsidP="0071479F">
            <w:pPr>
              <w:rPr>
                <w:szCs w:val="18"/>
              </w:rPr>
            </w:pPr>
            <w:r w:rsidRPr="000E5B39">
              <w:rPr>
                <w:szCs w:val="18"/>
              </w:rPr>
              <w:t xml:space="preserve">Direct wisselen! Zo gaan we niet met elkaar om! Vertel wat </w:t>
            </w:r>
            <w:r w:rsidRPr="000E5B39">
              <w:rPr>
                <w:b/>
                <w:szCs w:val="18"/>
              </w:rPr>
              <w:t>wél</w:t>
            </w:r>
            <w:r w:rsidRPr="000E5B39">
              <w:rPr>
                <w:szCs w:val="18"/>
              </w:rPr>
              <w:t xml:space="preserve"> mag als hij boos is. Geef wanneer afgekoeld nieuwe kans. Ouders inlichten</w:t>
            </w:r>
          </w:p>
        </w:tc>
      </w:tr>
      <w:tr w:rsidR="0071479F" w:rsidRPr="000E5B39" w:rsidTr="0071479F">
        <w:tc>
          <w:tcPr>
            <w:tcW w:w="2410" w:type="dxa"/>
            <w:vMerge/>
            <w:shd w:val="clear" w:color="auto" w:fill="auto"/>
          </w:tcPr>
          <w:p w:rsidR="0071479F" w:rsidRPr="000E5B39" w:rsidRDefault="0071479F" w:rsidP="0071479F">
            <w:pPr>
              <w:rPr>
                <w:szCs w:val="18"/>
              </w:rPr>
            </w:pPr>
          </w:p>
        </w:tc>
        <w:tc>
          <w:tcPr>
            <w:tcW w:w="850" w:type="dxa"/>
            <w:shd w:val="clear" w:color="auto" w:fill="auto"/>
            <w:vAlign w:val="center"/>
          </w:tcPr>
          <w:p w:rsidR="0071479F" w:rsidRPr="000E5B39" w:rsidRDefault="0071479F" w:rsidP="0071479F">
            <w:pPr>
              <w:rPr>
                <w:szCs w:val="18"/>
              </w:rPr>
            </w:pPr>
            <w:r w:rsidRPr="000E5B39">
              <w:rPr>
                <w:szCs w:val="18"/>
              </w:rPr>
              <w:t>Vaker</w:t>
            </w:r>
          </w:p>
        </w:tc>
        <w:tc>
          <w:tcPr>
            <w:tcW w:w="3090" w:type="dxa"/>
            <w:shd w:val="clear" w:color="auto" w:fill="92D050"/>
          </w:tcPr>
          <w:p w:rsidR="0071479F" w:rsidRPr="000E5B39" w:rsidRDefault="0071479F" w:rsidP="0071479F">
            <w:pPr>
              <w:rPr>
                <w:szCs w:val="18"/>
              </w:rPr>
            </w:pPr>
            <w:r w:rsidRPr="000E5B39">
              <w:rPr>
                <w:szCs w:val="18"/>
              </w:rPr>
              <w:t>n.v.t.</w:t>
            </w:r>
          </w:p>
        </w:tc>
        <w:tc>
          <w:tcPr>
            <w:tcW w:w="3572" w:type="dxa"/>
            <w:shd w:val="clear" w:color="auto" w:fill="00B0F0"/>
          </w:tcPr>
          <w:p w:rsidR="0071479F" w:rsidRPr="000E5B39" w:rsidRDefault="0071479F" w:rsidP="0071479F">
            <w:pPr>
              <w:rPr>
                <w:szCs w:val="18"/>
              </w:rPr>
            </w:pPr>
            <w:r w:rsidRPr="000E5B39">
              <w:rPr>
                <w:szCs w:val="18"/>
              </w:rPr>
              <w:t>Direct wisselen. Op de bank houden. Herhaal de afspraken. Gesprek met ouders, kind en coördinator.</w:t>
            </w:r>
          </w:p>
        </w:tc>
      </w:tr>
      <w:tr w:rsidR="0071479F" w:rsidRPr="000E5B39" w:rsidTr="0071479F">
        <w:tc>
          <w:tcPr>
            <w:tcW w:w="2410" w:type="dxa"/>
            <w:vMerge w:val="restart"/>
            <w:shd w:val="clear" w:color="auto" w:fill="auto"/>
          </w:tcPr>
          <w:p w:rsidR="0071479F" w:rsidRPr="000E5B39" w:rsidRDefault="0071479F" w:rsidP="0071479F">
            <w:pPr>
              <w:rPr>
                <w:b/>
                <w:szCs w:val="18"/>
              </w:rPr>
            </w:pPr>
            <w:r w:rsidRPr="000E5B39">
              <w:rPr>
                <w:b/>
                <w:szCs w:val="18"/>
              </w:rPr>
              <w:t>Onsportief gedrag ten opzichten van tegenspeler/teamgenoot/ omgaan met winst en verlies</w:t>
            </w:r>
          </w:p>
        </w:tc>
        <w:tc>
          <w:tcPr>
            <w:tcW w:w="850" w:type="dxa"/>
            <w:shd w:val="clear" w:color="auto" w:fill="auto"/>
            <w:vAlign w:val="center"/>
          </w:tcPr>
          <w:p w:rsidR="0071479F" w:rsidRPr="000E5B39" w:rsidRDefault="0071479F" w:rsidP="0071479F">
            <w:pPr>
              <w:rPr>
                <w:szCs w:val="18"/>
              </w:rPr>
            </w:pPr>
            <w:r w:rsidRPr="000E5B39">
              <w:rPr>
                <w:szCs w:val="18"/>
              </w:rPr>
              <w:t>1 keer</w:t>
            </w:r>
          </w:p>
        </w:tc>
        <w:tc>
          <w:tcPr>
            <w:tcW w:w="3090" w:type="dxa"/>
            <w:shd w:val="clear" w:color="auto" w:fill="92D050"/>
          </w:tcPr>
          <w:p w:rsidR="0071479F" w:rsidRPr="000E5B39" w:rsidRDefault="0071479F" w:rsidP="0071479F">
            <w:pPr>
              <w:rPr>
                <w:szCs w:val="18"/>
              </w:rPr>
            </w:pPr>
            <w:r w:rsidRPr="000E5B39">
              <w:rPr>
                <w:szCs w:val="18"/>
              </w:rPr>
              <w:t xml:space="preserve">Direct wisselen of terugroepen. Aanspreken op onsportief gedrag. Zeg welk gedrag je </w:t>
            </w:r>
            <w:r w:rsidRPr="000E5B39">
              <w:rPr>
                <w:b/>
                <w:szCs w:val="18"/>
              </w:rPr>
              <w:t xml:space="preserve">wél </w:t>
            </w:r>
            <w:r w:rsidRPr="000E5B39">
              <w:rPr>
                <w:szCs w:val="18"/>
              </w:rPr>
              <w:t>verwacht. Excuses laten maken.</w:t>
            </w:r>
          </w:p>
        </w:tc>
        <w:tc>
          <w:tcPr>
            <w:tcW w:w="3572" w:type="dxa"/>
            <w:shd w:val="clear" w:color="auto" w:fill="00B0F0"/>
          </w:tcPr>
          <w:p w:rsidR="0071479F" w:rsidRPr="000E5B39" w:rsidRDefault="0071479F" w:rsidP="0071479F">
            <w:pPr>
              <w:rPr>
                <w:szCs w:val="18"/>
              </w:rPr>
            </w:pPr>
            <w:r w:rsidRPr="000E5B39">
              <w:rPr>
                <w:szCs w:val="18"/>
              </w:rPr>
              <w:t xml:space="preserve">Direct wisselen of terugroepen. Aanspreken op onsportief gedrag. Zeg welk gedrag je </w:t>
            </w:r>
            <w:r w:rsidRPr="000E5B39">
              <w:rPr>
                <w:b/>
                <w:szCs w:val="18"/>
              </w:rPr>
              <w:t xml:space="preserve">wél </w:t>
            </w:r>
            <w:r w:rsidRPr="000E5B39">
              <w:rPr>
                <w:szCs w:val="18"/>
              </w:rPr>
              <w:t>verwacht. Excuses laten maken.</w:t>
            </w:r>
          </w:p>
        </w:tc>
      </w:tr>
      <w:tr w:rsidR="0071479F" w:rsidRPr="000E5B39" w:rsidTr="0071479F">
        <w:tc>
          <w:tcPr>
            <w:tcW w:w="2410" w:type="dxa"/>
            <w:vMerge/>
            <w:shd w:val="clear" w:color="auto" w:fill="auto"/>
          </w:tcPr>
          <w:p w:rsidR="0071479F" w:rsidRPr="000E5B39" w:rsidRDefault="0071479F" w:rsidP="0071479F">
            <w:pPr>
              <w:rPr>
                <w:b/>
                <w:szCs w:val="18"/>
              </w:rPr>
            </w:pPr>
          </w:p>
        </w:tc>
        <w:tc>
          <w:tcPr>
            <w:tcW w:w="850" w:type="dxa"/>
            <w:shd w:val="clear" w:color="auto" w:fill="auto"/>
            <w:vAlign w:val="center"/>
          </w:tcPr>
          <w:p w:rsidR="0071479F" w:rsidRPr="000E5B39" w:rsidRDefault="0071479F" w:rsidP="0071479F">
            <w:pPr>
              <w:rPr>
                <w:szCs w:val="18"/>
              </w:rPr>
            </w:pPr>
            <w:r w:rsidRPr="000E5B39">
              <w:rPr>
                <w:szCs w:val="18"/>
              </w:rPr>
              <w:t>Vaker</w:t>
            </w:r>
          </w:p>
        </w:tc>
        <w:tc>
          <w:tcPr>
            <w:tcW w:w="3090" w:type="dxa"/>
            <w:shd w:val="clear" w:color="auto" w:fill="92D050"/>
          </w:tcPr>
          <w:p w:rsidR="0071479F" w:rsidRPr="000E5B39" w:rsidRDefault="0071479F" w:rsidP="0071479F">
            <w:pPr>
              <w:rPr>
                <w:szCs w:val="18"/>
              </w:rPr>
            </w:pPr>
            <w:r w:rsidRPr="000E5B39">
              <w:rPr>
                <w:szCs w:val="18"/>
              </w:rPr>
              <w:t>Gesprek met ouders, kind en coördinator.</w:t>
            </w:r>
          </w:p>
        </w:tc>
        <w:tc>
          <w:tcPr>
            <w:tcW w:w="3572" w:type="dxa"/>
            <w:shd w:val="clear" w:color="auto" w:fill="00B0F0"/>
          </w:tcPr>
          <w:p w:rsidR="0071479F" w:rsidRPr="000E5B39" w:rsidRDefault="0071479F" w:rsidP="0071479F">
            <w:pPr>
              <w:rPr>
                <w:szCs w:val="18"/>
              </w:rPr>
            </w:pPr>
            <w:r w:rsidRPr="000E5B39">
              <w:rPr>
                <w:szCs w:val="18"/>
              </w:rPr>
              <w:t>Gesprek met ouders , kind en coördinator.</w:t>
            </w:r>
          </w:p>
        </w:tc>
      </w:tr>
      <w:tr w:rsidR="000E5B39" w:rsidRPr="000E5B39" w:rsidTr="0071479F">
        <w:tc>
          <w:tcPr>
            <w:tcW w:w="2410" w:type="dxa"/>
            <w:shd w:val="clear" w:color="auto" w:fill="auto"/>
          </w:tcPr>
          <w:p w:rsidR="000E5B39" w:rsidRPr="000E5B39" w:rsidRDefault="000E5B39" w:rsidP="000E5B39">
            <w:pPr>
              <w:rPr>
                <w:b/>
                <w:szCs w:val="18"/>
              </w:rPr>
            </w:pPr>
            <w:r w:rsidRPr="000E5B39">
              <w:rPr>
                <w:b/>
                <w:szCs w:val="18"/>
              </w:rPr>
              <w:t>Mopperen bij wisselen</w:t>
            </w:r>
          </w:p>
        </w:tc>
        <w:tc>
          <w:tcPr>
            <w:tcW w:w="850" w:type="dxa"/>
            <w:shd w:val="clear" w:color="auto" w:fill="auto"/>
            <w:vAlign w:val="center"/>
          </w:tcPr>
          <w:p w:rsidR="000E5B39" w:rsidRPr="000E5B39" w:rsidRDefault="000E5B39" w:rsidP="000E5B39">
            <w:pPr>
              <w:rPr>
                <w:szCs w:val="18"/>
              </w:rPr>
            </w:pPr>
            <w:r w:rsidRPr="000E5B39">
              <w:rPr>
                <w:szCs w:val="18"/>
              </w:rPr>
              <w:t>altijd</w:t>
            </w:r>
          </w:p>
        </w:tc>
        <w:tc>
          <w:tcPr>
            <w:tcW w:w="3090" w:type="dxa"/>
            <w:shd w:val="clear" w:color="auto" w:fill="92D050"/>
          </w:tcPr>
          <w:p w:rsidR="000E5B39" w:rsidRPr="000E5B39" w:rsidRDefault="000E5B39" w:rsidP="000E5B39">
            <w:pPr>
              <w:rPr>
                <w:szCs w:val="18"/>
              </w:rPr>
            </w:pPr>
            <w:r w:rsidRPr="000E5B39">
              <w:rPr>
                <w:szCs w:val="18"/>
              </w:rPr>
              <w:t>n.v.t.</w:t>
            </w:r>
          </w:p>
        </w:tc>
        <w:tc>
          <w:tcPr>
            <w:tcW w:w="3572" w:type="dxa"/>
            <w:shd w:val="clear" w:color="auto" w:fill="00B0F0"/>
          </w:tcPr>
          <w:p w:rsidR="000E5B39" w:rsidRPr="000E5B39" w:rsidRDefault="000E5B39" w:rsidP="000E5B39">
            <w:pPr>
              <w:rPr>
                <w:szCs w:val="18"/>
              </w:rPr>
            </w:pPr>
            <w:r w:rsidRPr="000E5B39">
              <w:rPr>
                <w:szCs w:val="18"/>
              </w:rPr>
              <w:t xml:space="preserve">Leg uit </w:t>
            </w:r>
            <w:r w:rsidRPr="000E5B39">
              <w:rPr>
                <w:b/>
                <w:szCs w:val="18"/>
              </w:rPr>
              <w:t>waarom</w:t>
            </w:r>
            <w:r w:rsidRPr="000E5B39">
              <w:rPr>
                <w:szCs w:val="18"/>
              </w:rPr>
              <w:t xml:space="preserve"> je wisselt. Maak duidelijk dat dit erbij hoort. Evt. langere wissel tot hij bedaart is. </w:t>
            </w:r>
          </w:p>
        </w:tc>
      </w:tr>
    </w:tbl>
    <w:p w:rsidR="0071479F" w:rsidRPr="000E5B39" w:rsidRDefault="0071479F">
      <w:r>
        <w:br w:type="page"/>
      </w:r>
    </w:p>
    <w:p w:rsidR="00FD1125" w:rsidRDefault="00FD1125">
      <w:pPr>
        <w:jc w:val="center"/>
        <w:rPr>
          <w:rFonts w:ascii="Trebuchet MS" w:hAnsi="Trebuchet MS" w:cs="Arial"/>
          <w:b/>
          <w:color w:val="00B050"/>
          <w:sz w:val="24"/>
          <w:szCs w:val="20"/>
        </w:rPr>
      </w:pPr>
      <w:r w:rsidRPr="00FD1125">
        <w:rPr>
          <w:rFonts w:ascii="Trebuchet MS" w:hAnsi="Trebuchet MS" w:cs="Arial"/>
          <w:b/>
          <w:color w:val="00B050"/>
          <w:sz w:val="24"/>
          <w:szCs w:val="20"/>
        </w:rPr>
        <w:lastRenderedPageBreak/>
        <w:t>B-jeugd (14 -16 jaar)</w:t>
      </w:r>
    </w:p>
    <w:p w:rsidR="00FD1125" w:rsidRDefault="00FD1125">
      <w:pPr>
        <w:jc w:val="center"/>
        <w:rPr>
          <w:rFonts w:ascii="Trebuchet MS" w:hAnsi="Trebuchet MS" w:cs="Arial"/>
          <w:b/>
          <w:color w:val="00B05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881"/>
        <w:gridCol w:w="4340"/>
      </w:tblGrid>
      <w:tr w:rsidR="00FD1125" w:rsidRPr="00FD1125" w:rsidTr="000E5B39">
        <w:tc>
          <w:tcPr>
            <w:tcW w:w="3841" w:type="dxa"/>
            <w:tcBorders>
              <w:right w:val="single" w:sz="4" w:space="0" w:color="auto"/>
            </w:tcBorders>
            <w:shd w:val="clear" w:color="auto" w:fill="92D050"/>
          </w:tcPr>
          <w:p w:rsidR="00FD1125" w:rsidRPr="00FD1125" w:rsidRDefault="00FD1125" w:rsidP="000E5B39">
            <w:pPr>
              <w:tabs>
                <w:tab w:val="left" w:pos="2595"/>
              </w:tabs>
              <w:rPr>
                <w:rFonts w:cs="Arial"/>
                <w:b/>
                <w:sz w:val="20"/>
                <w:szCs w:val="20"/>
              </w:rPr>
            </w:pPr>
            <w:r w:rsidRPr="00FD1125">
              <w:rPr>
                <w:rFonts w:cs="Arial"/>
                <w:b/>
                <w:sz w:val="20"/>
                <w:szCs w:val="20"/>
              </w:rPr>
              <w:t>Psychische kenmerken</w:t>
            </w:r>
            <w:r w:rsidRPr="00FD1125">
              <w:rPr>
                <w:rFonts w:cs="Arial"/>
                <w:b/>
                <w:sz w:val="20"/>
                <w:szCs w:val="20"/>
              </w:rPr>
              <w:tab/>
            </w:r>
          </w:p>
        </w:tc>
        <w:tc>
          <w:tcPr>
            <w:tcW w:w="881" w:type="dxa"/>
            <w:tcBorders>
              <w:top w:val="nil"/>
              <w:left w:val="single" w:sz="4" w:space="0" w:color="auto"/>
              <w:bottom w:val="nil"/>
              <w:right w:val="single" w:sz="4" w:space="0" w:color="auto"/>
            </w:tcBorders>
          </w:tcPr>
          <w:p w:rsidR="00FD1125" w:rsidRPr="00FD1125" w:rsidRDefault="00FD1125" w:rsidP="000E5B39">
            <w:pPr>
              <w:rPr>
                <w:rFonts w:cs="Arial"/>
                <w:sz w:val="20"/>
                <w:szCs w:val="20"/>
              </w:rPr>
            </w:pPr>
          </w:p>
        </w:tc>
        <w:tc>
          <w:tcPr>
            <w:tcW w:w="4340" w:type="dxa"/>
            <w:tcBorders>
              <w:left w:val="single" w:sz="4" w:space="0" w:color="auto"/>
            </w:tcBorders>
            <w:shd w:val="clear" w:color="auto" w:fill="00B0F0"/>
          </w:tcPr>
          <w:p w:rsidR="00FD1125" w:rsidRPr="00FD1125" w:rsidRDefault="00FD1125" w:rsidP="000E5B39">
            <w:pPr>
              <w:rPr>
                <w:rFonts w:cs="Arial"/>
                <w:b/>
                <w:sz w:val="20"/>
                <w:szCs w:val="20"/>
              </w:rPr>
            </w:pPr>
            <w:r w:rsidRPr="00FD1125">
              <w:rPr>
                <w:rFonts w:cs="Arial"/>
                <w:b/>
                <w:sz w:val="20"/>
                <w:szCs w:val="20"/>
              </w:rPr>
              <w:t>Lichamelijke kenmerken</w:t>
            </w:r>
          </w:p>
          <w:p w:rsidR="00FD1125" w:rsidRPr="00FD1125" w:rsidRDefault="00FD1125" w:rsidP="000E5B39">
            <w:pPr>
              <w:rPr>
                <w:rFonts w:cs="Arial"/>
                <w:sz w:val="20"/>
                <w:szCs w:val="20"/>
              </w:rPr>
            </w:pPr>
          </w:p>
        </w:tc>
      </w:tr>
      <w:tr w:rsidR="00FD1125" w:rsidRPr="00FD1125" w:rsidTr="000E5B39">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Idealistisch / eigenwijs</w:t>
            </w:r>
          </w:p>
        </w:tc>
        <w:tc>
          <w:tcPr>
            <w:tcW w:w="881" w:type="dxa"/>
            <w:tcBorders>
              <w:top w:val="nil"/>
              <w:left w:val="single" w:sz="4" w:space="0" w:color="auto"/>
              <w:bottom w:val="nil"/>
              <w:right w:val="single" w:sz="4" w:space="0" w:color="auto"/>
            </w:tcBorders>
            <w:vAlign w:val="center"/>
          </w:tcPr>
          <w:p w:rsidR="00FD1125" w:rsidRPr="00FD1125" w:rsidRDefault="00FD1125" w:rsidP="000E5B39">
            <w:pPr>
              <w:rPr>
                <w:rFonts w:cs="Arial"/>
                <w:sz w:val="20"/>
                <w:szCs w:val="20"/>
              </w:rPr>
            </w:pPr>
          </w:p>
        </w:tc>
        <w:tc>
          <w:tcPr>
            <w:tcW w:w="4340" w:type="dxa"/>
            <w:tcBorders>
              <w:left w:val="single" w:sz="4" w:space="0" w:color="auto"/>
            </w:tcBorders>
            <w:vAlign w:val="center"/>
          </w:tcPr>
          <w:p w:rsidR="00FD1125" w:rsidRPr="00FD1125" w:rsidRDefault="00FD1125" w:rsidP="000E5B39">
            <w:pPr>
              <w:rPr>
                <w:rFonts w:cs="Arial"/>
                <w:sz w:val="20"/>
                <w:szCs w:val="20"/>
              </w:rPr>
            </w:pPr>
            <w:r w:rsidRPr="00FD1125">
              <w:rPr>
                <w:rFonts w:cs="Arial"/>
                <w:sz w:val="20"/>
                <w:szCs w:val="20"/>
              </w:rPr>
              <w:t>Lichaam groeit naar harmonisch geheel</w:t>
            </w:r>
          </w:p>
        </w:tc>
      </w:tr>
      <w:tr w:rsidR="00FD1125" w:rsidRPr="00FD1125" w:rsidTr="00FD1125">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Toenemende zelfkennis</w:t>
            </w:r>
          </w:p>
        </w:tc>
        <w:tc>
          <w:tcPr>
            <w:tcW w:w="881" w:type="dxa"/>
            <w:tcBorders>
              <w:top w:val="nil"/>
              <w:left w:val="single" w:sz="4" w:space="0" w:color="auto"/>
              <w:bottom w:val="nil"/>
              <w:right w:val="single" w:sz="4" w:space="0" w:color="auto"/>
            </w:tcBorders>
            <w:vAlign w:val="center"/>
          </w:tcPr>
          <w:p w:rsidR="00FD1125" w:rsidRPr="00FD1125" w:rsidRDefault="00FD1125" w:rsidP="000E5B39">
            <w:pPr>
              <w:rPr>
                <w:rFonts w:cs="Arial"/>
                <w:sz w:val="20"/>
                <w:szCs w:val="20"/>
              </w:rPr>
            </w:pPr>
          </w:p>
        </w:tc>
        <w:tc>
          <w:tcPr>
            <w:tcW w:w="4340" w:type="dxa"/>
            <w:tcBorders>
              <w:left w:val="single" w:sz="4" w:space="0" w:color="auto"/>
              <w:bottom w:val="single" w:sz="4" w:space="0" w:color="auto"/>
            </w:tcBorders>
            <w:vAlign w:val="center"/>
          </w:tcPr>
          <w:p w:rsidR="00FD1125" w:rsidRPr="00FD1125" w:rsidRDefault="00FD1125" w:rsidP="000E5B39">
            <w:pPr>
              <w:rPr>
                <w:rFonts w:cs="Arial"/>
                <w:sz w:val="20"/>
                <w:szCs w:val="20"/>
              </w:rPr>
            </w:pPr>
            <w:r w:rsidRPr="00FD1125">
              <w:rPr>
                <w:rFonts w:cs="Arial"/>
                <w:sz w:val="20"/>
                <w:szCs w:val="20"/>
              </w:rPr>
              <w:t>Toenemende breedtegroei en spiervolume</w:t>
            </w:r>
          </w:p>
        </w:tc>
      </w:tr>
      <w:tr w:rsidR="00FD1125" w:rsidRPr="00FD1125" w:rsidTr="00FD1125">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Streven naar verbetering van prestaties</w:t>
            </w:r>
          </w:p>
        </w:tc>
        <w:tc>
          <w:tcPr>
            <w:tcW w:w="881" w:type="dxa"/>
            <w:tcBorders>
              <w:top w:val="nil"/>
              <w:left w:val="single" w:sz="4" w:space="0" w:color="auto"/>
              <w:bottom w:val="nil"/>
              <w:right w:val="single" w:sz="4" w:space="0" w:color="auto"/>
            </w:tcBorders>
            <w:vAlign w:val="center"/>
          </w:tcPr>
          <w:p w:rsidR="00FD1125" w:rsidRPr="00FD1125" w:rsidRDefault="00FD1125" w:rsidP="000E5B39">
            <w:pPr>
              <w:rPr>
                <w:rFonts w:cs="Arial"/>
                <w:sz w:val="20"/>
                <w:szCs w:val="20"/>
              </w:rPr>
            </w:pPr>
          </w:p>
        </w:tc>
        <w:tc>
          <w:tcPr>
            <w:tcW w:w="4340" w:type="dxa"/>
            <w:tcBorders>
              <w:left w:val="single" w:sz="4" w:space="0" w:color="auto"/>
              <w:bottom w:val="single" w:sz="4" w:space="0" w:color="auto"/>
            </w:tcBorders>
            <w:vAlign w:val="center"/>
          </w:tcPr>
          <w:p w:rsidR="00FD1125" w:rsidRPr="00FD1125" w:rsidRDefault="00FD1125" w:rsidP="000E5B39">
            <w:pPr>
              <w:rPr>
                <w:rFonts w:cs="Arial"/>
                <w:sz w:val="20"/>
                <w:szCs w:val="20"/>
              </w:rPr>
            </w:pPr>
            <w:r w:rsidRPr="00FD1125">
              <w:rPr>
                <w:rFonts w:cs="Arial"/>
                <w:sz w:val="20"/>
                <w:szCs w:val="20"/>
              </w:rPr>
              <w:t>Kracht-, interval- en duurtraining zijn weer mogelijk</w:t>
            </w:r>
          </w:p>
        </w:tc>
      </w:tr>
      <w:tr w:rsidR="00FD1125" w:rsidRPr="00FD1125" w:rsidTr="00FD1125">
        <w:trPr>
          <w:trHeight w:val="1184"/>
        </w:trPr>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Heftige emoties voeren de boventoon. Dit uit zich in onvoorspelbaar gedrag, ongevoeligheid voor straffen, moeite met beoordelen sociale tekens en gezichtsuitdrukkingen</w:t>
            </w:r>
          </w:p>
        </w:tc>
        <w:tc>
          <w:tcPr>
            <w:tcW w:w="881" w:type="dxa"/>
            <w:tcBorders>
              <w:top w:val="nil"/>
              <w:left w:val="single" w:sz="4" w:space="0" w:color="auto"/>
              <w:bottom w:val="nil"/>
              <w:right w:val="single" w:sz="4" w:space="0" w:color="auto"/>
            </w:tcBorders>
            <w:vAlign w:val="center"/>
          </w:tcPr>
          <w:p w:rsidR="00FD1125" w:rsidRPr="00FD1125" w:rsidRDefault="00FD1125" w:rsidP="000E5B39">
            <w:pPr>
              <w:rPr>
                <w:rFonts w:cs="Arial"/>
                <w:sz w:val="20"/>
                <w:szCs w:val="20"/>
              </w:rPr>
            </w:pPr>
          </w:p>
        </w:tc>
        <w:tc>
          <w:tcPr>
            <w:tcW w:w="4340" w:type="dxa"/>
            <w:tcBorders>
              <w:top w:val="single" w:sz="4" w:space="0" w:color="auto"/>
              <w:left w:val="single" w:sz="4" w:space="0" w:color="auto"/>
              <w:bottom w:val="single" w:sz="4" w:space="0" w:color="auto"/>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Door toename van 800% testosteron bij jongens worden ze agressiever, energieker. Ze willen actie, competitie en rangorde wordt belangrijk</w:t>
            </w:r>
          </w:p>
        </w:tc>
      </w:tr>
      <w:tr w:rsidR="00FD1125" w:rsidRPr="00FD1125" w:rsidTr="00FD1125">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Moeite met concentratie</w:t>
            </w:r>
          </w:p>
        </w:tc>
        <w:tc>
          <w:tcPr>
            <w:tcW w:w="881" w:type="dxa"/>
            <w:tcBorders>
              <w:top w:val="nil"/>
              <w:left w:val="single" w:sz="4" w:space="0" w:color="auto"/>
              <w:bottom w:val="nil"/>
              <w:right w:val="nil"/>
            </w:tcBorders>
            <w:vAlign w:val="center"/>
          </w:tcPr>
          <w:p w:rsidR="00FD1125" w:rsidRPr="00FD1125" w:rsidRDefault="00FD1125" w:rsidP="000E5B39">
            <w:pPr>
              <w:rPr>
                <w:rFonts w:cs="Arial"/>
                <w:sz w:val="20"/>
                <w:szCs w:val="20"/>
              </w:rPr>
            </w:pPr>
          </w:p>
        </w:tc>
        <w:tc>
          <w:tcPr>
            <w:tcW w:w="4340" w:type="dxa"/>
            <w:tcBorders>
              <w:top w:val="single" w:sz="4" w:space="0" w:color="auto"/>
              <w:left w:val="nil"/>
              <w:bottom w:val="nil"/>
              <w:right w:val="nil"/>
            </w:tcBorders>
            <w:vAlign w:val="center"/>
          </w:tcPr>
          <w:p w:rsidR="00FD1125" w:rsidRPr="00FD1125" w:rsidRDefault="00FD1125" w:rsidP="000E5B39">
            <w:pPr>
              <w:rPr>
                <w:rFonts w:cs="Arial"/>
                <w:sz w:val="20"/>
                <w:szCs w:val="20"/>
              </w:rPr>
            </w:pPr>
          </w:p>
        </w:tc>
      </w:tr>
      <w:tr w:rsidR="00FD1125" w:rsidRPr="00FD1125" w:rsidTr="00FD1125">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Behoefte aan kicks - spanning</w:t>
            </w:r>
          </w:p>
        </w:tc>
        <w:tc>
          <w:tcPr>
            <w:tcW w:w="881" w:type="dxa"/>
            <w:tcBorders>
              <w:top w:val="nil"/>
              <w:left w:val="single" w:sz="4" w:space="0" w:color="auto"/>
              <w:bottom w:val="nil"/>
              <w:right w:val="nil"/>
            </w:tcBorders>
            <w:vAlign w:val="center"/>
          </w:tcPr>
          <w:p w:rsidR="00FD1125" w:rsidRPr="00FD1125" w:rsidRDefault="00FD1125" w:rsidP="000E5B39">
            <w:pPr>
              <w:rPr>
                <w:rFonts w:cs="Arial"/>
                <w:sz w:val="20"/>
                <w:szCs w:val="20"/>
              </w:rPr>
            </w:pPr>
          </w:p>
        </w:tc>
        <w:tc>
          <w:tcPr>
            <w:tcW w:w="4340" w:type="dxa"/>
            <w:tcBorders>
              <w:top w:val="nil"/>
              <w:left w:val="nil"/>
              <w:bottom w:val="nil"/>
              <w:right w:val="nil"/>
            </w:tcBorders>
            <w:vAlign w:val="center"/>
          </w:tcPr>
          <w:p w:rsidR="00FD1125" w:rsidRPr="00FD1125" w:rsidRDefault="00FD1125" w:rsidP="000E5B39">
            <w:pPr>
              <w:rPr>
                <w:rFonts w:cs="Arial"/>
                <w:sz w:val="20"/>
                <w:szCs w:val="20"/>
              </w:rPr>
            </w:pPr>
          </w:p>
        </w:tc>
      </w:tr>
      <w:tr w:rsidR="00FD1125" w:rsidRPr="00FD1125" w:rsidTr="00FD1125">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Gaan meer denken in teambelang</w:t>
            </w:r>
          </w:p>
        </w:tc>
        <w:tc>
          <w:tcPr>
            <w:tcW w:w="881" w:type="dxa"/>
            <w:tcBorders>
              <w:top w:val="nil"/>
              <w:left w:val="single" w:sz="4" w:space="0" w:color="auto"/>
              <w:bottom w:val="nil"/>
              <w:right w:val="nil"/>
            </w:tcBorders>
            <w:vAlign w:val="center"/>
          </w:tcPr>
          <w:p w:rsidR="00FD1125" w:rsidRPr="00FD1125" w:rsidRDefault="00FD1125" w:rsidP="000E5B39">
            <w:pPr>
              <w:rPr>
                <w:rFonts w:cs="Arial"/>
                <w:sz w:val="20"/>
                <w:szCs w:val="20"/>
              </w:rPr>
            </w:pPr>
          </w:p>
        </w:tc>
        <w:tc>
          <w:tcPr>
            <w:tcW w:w="4340" w:type="dxa"/>
            <w:tcBorders>
              <w:top w:val="nil"/>
              <w:left w:val="nil"/>
              <w:bottom w:val="nil"/>
              <w:right w:val="nil"/>
            </w:tcBorders>
            <w:vAlign w:val="center"/>
          </w:tcPr>
          <w:p w:rsidR="00FD1125" w:rsidRPr="00FD1125" w:rsidRDefault="00FD1125" w:rsidP="000E5B39">
            <w:pPr>
              <w:rPr>
                <w:rFonts w:cs="Arial"/>
                <w:sz w:val="20"/>
                <w:szCs w:val="20"/>
              </w:rPr>
            </w:pPr>
          </w:p>
        </w:tc>
      </w:tr>
      <w:tr w:rsidR="00FD1125" w:rsidRPr="00FD1125" w:rsidTr="00FD1125">
        <w:tc>
          <w:tcPr>
            <w:tcW w:w="3841" w:type="dxa"/>
            <w:tcBorders>
              <w:right w:val="single" w:sz="4" w:space="0" w:color="auto"/>
            </w:tcBorders>
          </w:tcPr>
          <w:p w:rsidR="00FD1125" w:rsidRPr="00FD1125" w:rsidRDefault="00FD1125" w:rsidP="000E5B39">
            <w:pPr>
              <w:rPr>
                <w:rFonts w:cs="Arial"/>
                <w:sz w:val="20"/>
                <w:szCs w:val="20"/>
              </w:rPr>
            </w:pPr>
            <w:r w:rsidRPr="00FD1125">
              <w:rPr>
                <w:rFonts w:cs="Arial"/>
                <w:sz w:val="20"/>
                <w:szCs w:val="20"/>
              </w:rPr>
              <w:t xml:space="preserve">Andere interesses gaan meespelen, motivatie voor de sport kan </w:t>
            </w:r>
            <w:proofErr w:type="spellStart"/>
            <w:r w:rsidRPr="00FD1125">
              <w:rPr>
                <w:rFonts w:cs="Arial"/>
                <w:sz w:val="20"/>
                <w:szCs w:val="20"/>
              </w:rPr>
              <w:t>verandere</w:t>
            </w:r>
            <w:proofErr w:type="spellEnd"/>
          </w:p>
        </w:tc>
        <w:tc>
          <w:tcPr>
            <w:tcW w:w="881" w:type="dxa"/>
            <w:tcBorders>
              <w:top w:val="nil"/>
              <w:left w:val="single" w:sz="4" w:space="0" w:color="auto"/>
              <w:bottom w:val="nil"/>
              <w:right w:val="nil"/>
            </w:tcBorders>
            <w:vAlign w:val="center"/>
          </w:tcPr>
          <w:p w:rsidR="00FD1125" w:rsidRPr="00FD1125" w:rsidRDefault="00FD1125" w:rsidP="000E5B39">
            <w:pPr>
              <w:rPr>
                <w:rFonts w:cs="Arial"/>
                <w:sz w:val="20"/>
                <w:szCs w:val="20"/>
              </w:rPr>
            </w:pPr>
          </w:p>
        </w:tc>
        <w:tc>
          <w:tcPr>
            <w:tcW w:w="4340" w:type="dxa"/>
            <w:tcBorders>
              <w:top w:val="nil"/>
              <w:left w:val="nil"/>
              <w:bottom w:val="nil"/>
              <w:right w:val="nil"/>
            </w:tcBorders>
            <w:vAlign w:val="center"/>
          </w:tcPr>
          <w:p w:rsidR="00FD1125" w:rsidRPr="00FD1125" w:rsidRDefault="00FD1125" w:rsidP="000E5B39">
            <w:pPr>
              <w:rPr>
                <w:rFonts w:cs="Arial"/>
                <w:sz w:val="20"/>
                <w:szCs w:val="20"/>
              </w:rPr>
            </w:pPr>
          </w:p>
        </w:tc>
      </w:tr>
      <w:tr w:rsidR="00FD1125" w:rsidRPr="00FD1125" w:rsidTr="00FD1125">
        <w:tc>
          <w:tcPr>
            <w:tcW w:w="3841" w:type="dxa"/>
            <w:tcBorders>
              <w:right w:val="single" w:sz="4" w:space="0" w:color="auto"/>
            </w:tcBorders>
            <w:vAlign w:val="center"/>
          </w:tcPr>
          <w:p w:rsidR="00FD1125" w:rsidRPr="00FD1125" w:rsidRDefault="00FD1125" w:rsidP="000E5B39">
            <w:pPr>
              <w:rPr>
                <w:rFonts w:cs="Arial"/>
                <w:sz w:val="20"/>
                <w:szCs w:val="20"/>
              </w:rPr>
            </w:pPr>
            <w:r w:rsidRPr="00FD1125">
              <w:rPr>
                <w:rFonts w:cs="Arial"/>
                <w:sz w:val="20"/>
                <w:szCs w:val="20"/>
              </w:rPr>
              <w:t>Door veranderingen in hun hersenen hebben ze</w:t>
            </w:r>
            <w:r>
              <w:rPr>
                <w:rFonts w:cs="Arial"/>
                <w:sz w:val="20"/>
                <w:szCs w:val="20"/>
              </w:rPr>
              <w:t xml:space="preserve"> </w:t>
            </w:r>
            <w:r w:rsidRPr="00FD1125">
              <w:rPr>
                <w:rFonts w:cs="Arial"/>
                <w:sz w:val="20"/>
                <w:szCs w:val="20"/>
              </w:rPr>
              <w:t>tijdelijk moeite met het maken van weloverwogen keuzes en het overzien van de gevolgen van hun gedrag. Ze vinden het in deze periode lastig om zelf problemen op te lossen</w:t>
            </w:r>
          </w:p>
        </w:tc>
        <w:tc>
          <w:tcPr>
            <w:tcW w:w="881" w:type="dxa"/>
            <w:tcBorders>
              <w:top w:val="nil"/>
              <w:left w:val="single" w:sz="4" w:space="0" w:color="auto"/>
              <w:bottom w:val="nil"/>
              <w:right w:val="nil"/>
            </w:tcBorders>
            <w:vAlign w:val="center"/>
          </w:tcPr>
          <w:p w:rsidR="00FD1125" w:rsidRPr="00FD1125" w:rsidRDefault="00FD1125" w:rsidP="000E5B39">
            <w:pPr>
              <w:rPr>
                <w:rFonts w:cs="Arial"/>
                <w:sz w:val="20"/>
                <w:szCs w:val="20"/>
              </w:rPr>
            </w:pPr>
          </w:p>
        </w:tc>
        <w:tc>
          <w:tcPr>
            <w:tcW w:w="4340" w:type="dxa"/>
            <w:tcBorders>
              <w:top w:val="nil"/>
              <w:left w:val="nil"/>
              <w:bottom w:val="nil"/>
              <w:right w:val="nil"/>
            </w:tcBorders>
            <w:vAlign w:val="center"/>
          </w:tcPr>
          <w:p w:rsidR="00FD1125" w:rsidRPr="00FD1125" w:rsidRDefault="00FD1125" w:rsidP="000E5B39">
            <w:pPr>
              <w:rPr>
                <w:rFonts w:cs="Arial"/>
                <w:sz w:val="20"/>
                <w:szCs w:val="20"/>
              </w:rPr>
            </w:pPr>
          </w:p>
        </w:tc>
      </w:tr>
    </w:tbl>
    <w:p w:rsidR="00FD1125" w:rsidRPr="00FD1125" w:rsidRDefault="00FD1125" w:rsidP="00FD1125">
      <w:pPr>
        <w:rPr>
          <w:rFonts w:cs="Arial"/>
          <w:b/>
          <w:sz w:val="20"/>
          <w:szCs w:val="20"/>
        </w:rPr>
      </w:pPr>
    </w:p>
    <w:p w:rsidR="00FD1125" w:rsidRPr="00FD1125" w:rsidRDefault="00FD1125" w:rsidP="00FD1125">
      <w:pPr>
        <w:rPr>
          <w:rFonts w:cs="Arial"/>
          <w:b/>
          <w:sz w:val="20"/>
          <w:szCs w:val="20"/>
        </w:rPr>
      </w:pPr>
      <w:r w:rsidRPr="00FD1125">
        <w:rPr>
          <w:rFonts w:cs="Arial"/>
          <w:b/>
          <w:sz w:val="20"/>
          <w:szCs w:val="20"/>
        </w:rPr>
        <w:t>Wat te doen in je training:</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 xml:space="preserve">Geef heel duidelijk aan wat je van hen verwacht. Ga er niet van uit dat ze een blik of een gebaar kunnen interpreteren. Gebruik korte zinnen en check of ze het </w:t>
      </w:r>
      <w:r w:rsidR="00BE6084">
        <w:rPr>
          <w:rFonts w:cs="Arial"/>
          <w:sz w:val="20"/>
          <w:szCs w:val="20"/>
        </w:rPr>
        <w:t>begrepen</w:t>
      </w:r>
      <w:r w:rsidRPr="00FD1125">
        <w:rPr>
          <w:rFonts w:cs="Arial"/>
          <w:sz w:val="20"/>
          <w:szCs w:val="20"/>
        </w:rPr>
        <w:t xml:space="preserve"> hebben.</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Geef instructies in korte opdrachten. Ga er niet vanuit dat ze alles in een keer kunnen overzien.</w:t>
      </w:r>
    </w:p>
    <w:p w:rsidR="00FD1125" w:rsidRPr="00FD1125" w:rsidRDefault="00FD1125" w:rsidP="00FD1125">
      <w:pPr>
        <w:numPr>
          <w:ilvl w:val="0"/>
          <w:numId w:val="2"/>
        </w:numPr>
        <w:rPr>
          <w:rFonts w:cs="Arial"/>
          <w:sz w:val="20"/>
          <w:szCs w:val="20"/>
        </w:rPr>
      </w:pPr>
      <w:r w:rsidRPr="00FD1125">
        <w:rPr>
          <w:rFonts w:cs="Arial"/>
          <w:sz w:val="20"/>
          <w:szCs w:val="20"/>
        </w:rPr>
        <w:t xml:space="preserve">Geef complimenten en leg nadruk op wat ze goed doen/al geleerd hebben. </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Geef korte, intensieve opdrachten. Ze zijn snel afgeleid.</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Geef duidelijke structuur en regels.</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Breng spanning in je opdrachten.</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Bied ze uitdagingen.</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Competitie is belangrijk, leg de nadruk hier op het omgaan met winst en verlies.</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Help ze met het vinden van een uitlaatklep.</w:t>
      </w:r>
    </w:p>
    <w:p w:rsidR="00FD1125" w:rsidRPr="00FD1125" w:rsidRDefault="00FD1125" w:rsidP="00FD1125">
      <w:pPr>
        <w:numPr>
          <w:ilvl w:val="0"/>
          <w:numId w:val="2"/>
        </w:numPr>
        <w:autoSpaceDE w:val="0"/>
        <w:autoSpaceDN w:val="0"/>
        <w:adjustRightInd w:val="0"/>
        <w:rPr>
          <w:rFonts w:cs="Arial"/>
          <w:sz w:val="20"/>
          <w:szCs w:val="20"/>
        </w:rPr>
      </w:pPr>
      <w:r w:rsidRPr="00FD1125">
        <w:rPr>
          <w:rFonts w:cs="Arial"/>
          <w:sz w:val="20"/>
          <w:szCs w:val="20"/>
        </w:rPr>
        <w:t>Zorg voor rolmodellen.</w:t>
      </w:r>
    </w:p>
    <w:p w:rsidR="00FD1125" w:rsidRPr="00FD1125" w:rsidRDefault="00FD1125" w:rsidP="00FD1125">
      <w:pPr>
        <w:pStyle w:val="Lijstalinea"/>
        <w:numPr>
          <w:ilvl w:val="0"/>
          <w:numId w:val="2"/>
        </w:numPr>
        <w:autoSpaceDE w:val="0"/>
        <w:autoSpaceDN w:val="0"/>
        <w:adjustRightInd w:val="0"/>
        <w:rPr>
          <w:rFonts w:cs="Arial"/>
          <w:sz w:val="20"/>
          <w:szCs w:val="20"/>
        </w:rPr>
      </w:pPr>
      <w:r w:rsidRPr="00FD1125">
        <w:rPr>
          <w:rFonts w:cs="Arial"/>
          <w:sz w:val="20"/>
          <w:szCs w:val="20"/>
        </w:rPr>
        <w:t>Leg uit</w:t>
      </w:r>
      <w:r w:rsidRPr="00FD1125">
        <w:rPr>
          <w:rFonts w:cs="Arial"/>
          <w:i/>
          <w:sz w:val="20"/>
          <w:szCs w:val="20"/>
        </w:rPr>
        <w:t xml:space="preserve"> waarom </w:t>
      </w:r>
      <w:r w:rsidRPr="00FD1125">
        <w:rPr>
          <w:rFonts w:cs="Arial"/>
          <w:sz w:val="20"/>
          <w:szCs w:val="20"/>
        </w:rPr>
        <w:t>iets (anders) moet.</w:t>
      </w:r>
    </w:p>
    <w:p w:rsidR="00FD1125" w:rsidRPr="00FD1125" w:rsidRDefault="00FD1125" w:rsidP="00FD1125">
      <w:pPr>
        <w:pStyle w:val="Lijstalinea"/>
        <w:numPr>
          <w:ilvl w:val="0"/>
          <w:numId w:val="2"/>
        </w:numPr>
        <w:autoSpaceDE w:val="0"/>
        <w:autoSpaceDN w:val="0"/>
        <w:adjustRightInd w:val="0"/>
        <w:rPr>
          <w:rFonts w:cs="Arial"/>
          <w:sz w:val="20"/>
          <w:szCs w:val="20"/>
        </w:rPr>
      </w:pPr>
      <w:r w:rsidRPr="00FD1125">
        <w:rPr>
          <w:rFonts w:cs="Arial"/>
          <w:sz w:val="20"/>
          <w:szCs w:val="20"/>
        </w:rPr>
        <w:t>Eigen verantwoordelijkheden steeds meer benadrukken.</w:t>
      </w:r>
    </w:p>
    <w:p w:rsidR="00FD1125" w:rsidRDefault="00FD1125" w:rsidP="00FD1125">
      <w:pPr>
        <w:pStyle w:val="Lijstalinea"/>
        <w:numPr>
          <w:ilvl w:val="0"/>
          <w:numId w:val="2"/>
        </w:numPr>
        <w:autoSpaceDE w:val="0"/>
        <w:autoSpaceDN w:val="0"/>
        <w:adjustRightInd w:val="0"/>
        <w:rPr>
          <w:rFonts w:cs="Arial"/>
          <w:sz w:val="20"/>
          <w:szCs w:val="20"/>
        </w:rPr>
      </w:pPr>
      <w:r w:rsidRPr="00FD1125">
        <w:rPr>
          <w:rFonts w:cs="Arial"/>
          <w:sz w:val="20"/>
          <w:szCs w:val="20"/>
        </w:rPr>
        <w:t>Bespreek wedstrijden voor en na</w:t>
      </w:r>
    </w:p>
    <w:p w:rsidR="00FD1125" w:rsidRDefault="00FD1125" w:rsidP="00FD1125">
      <w:pPr>
        <w:rPr>
          <w:rFonts w:cs="Arial"/>
          <w:sz w:val="20"/>
          <w:szCs w:val="20"/>
        </w:rPr>
      </w:pPr>
      <w:r>
        <w:rPr>
          <w:rFonts w:cs="Arial"/>
          <w:sz w:val="20"/>
          <w:szCs w:val="20"/>
        </w:rPr>
        <w:br w:type="page"/>
      </w:r>
    </w:p>
    <w:tbl>
      <w:tblPr>
        <w:tblpPr w:leftFromText="141" w:rightFromText="141" w:vertAnchor="text" w:horzAnchor="margin" w:tblpXSpec="center" w:tblpY="48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
        <w:gridCol w:w="3090"/>
        <w:gridCol w:w="3572"/>
      </w:tblGrid>
      <w:tr w:rsidR="00FD1125" w:rsidRPr="000E5B39" w:rsidTr="0071479F">
        <w:trPr>
          <w:trHeight w:val="708"/>
        </w:trPr>
        <w:tc>
          <w:tcPr>
            <w:tcW w:w="2410" w:type="dxa"/>
            <w:tcBorders>
              <w:bottom w:val="single" w:sz="4" w:space="0" w:color="auto"/>
            </w:tcBorders>
            <w:shd w:val="clear" w:color="auto" w:fill="F2F2F2"/>
          </w:tcPr>
          <w:p w:rsidR="00FD1125" w:rsidRPr="000E5B39" w:rsidRDefault="00FD1125" w:rsidP="0071479F">
            <w:pPr>
              <w:rPr>
                <w:szCs w:val="18"/>
              </w:rPr>
            </w:pPr>
            <w:r w:rsidRPr="000E5B39">
              <w:rPr>
                <w:b/>
                <w:szCs w:val="18"/>
              </w:rPr>
              <w:lastRenderedPageBreak/>
              <w:t>Gebeurtenissen</w:t>
            </w:r>
          </w:p>
        </w:tc>
        <w:tc>
          <w:tcPr>
            <w:tcW w:w="850" w:type="dxa"/>
            <w:tcBorders>
              <w:bottom w:val="single" w:sz="4" w:space="0" w:color="auto"/>
            </w:tcBorders>
            <w:shd w:val="clear" w:color="auto" w:fill="F2F2F2"/>
          </w:tcPr>
          <w:p w:rsidR="00FD1125" w:rsidRPr="000E5B39" w:rsidRDefault="00FD1125" w:rsidP="0071479F">
            <w:pPr>
              <w:rPr>
                <w:szCs w:val="18"/>
              </w:rPr>
            </w:pPr>
          </w:p>
        </w:tc>
        <w:tc>
          <w:tcPr>
            <w:tcW w:w="3090" w:type="dxa"/>
            <w:shd w:val="clear" w:color="auto" w:fill="92D050"/>
          </w:tcPr>
          <w:p w:rsidR="00FD1125" w:rsidRPr="000E5B39" w:rsidRDefault="00FD1125" w:rsidP="0071479F">
            <w:pPr>
              <w:rPr>
                <w:b/>
                <w:szCs w:val="18"/>
              </w:rPr>
            </w:pPr>
            <w:r w:rsidRPr="000E5B39">
              <w:rPr>
                <w:b/>
                <w:szCs w:val="18"/>
              </w:rPr>
              <w:t>Training</w:t>
            </w:r>
          </w:p>
          <w:p w:rsidR="00FD1125" w:rsidRPr="000E5B39" w:rsidRDefault="00FD1125" w:rsidP="0071479F">
            <w:pPr>
              <w:rPr>
                <w:b/>
                <w:szCs w:val="18"/>
              </w:rPr>
            </w:pPr>
            <w:r w:rsidRPr="000E5B39">
              <w:rPr>
                <w:b/>
                <w:szCs w:val="18"/>
              </w:rPr>
              <w:t>Hoe te reageren?</w:t>
            </w:r>
          </w:p>
        </w:tc>
        <w:tc>
          <w:tcPr>
            <w:tcW w:w="3572" w:type="dxa"/>
            <w:shd w:val="clear" w:color="auto" w:fill="00B0F0"/>
          </w:tcPr>
          <w:p w:rsidR="00FD1125" w:rsidRPr="000E5B39" w:rsidRDefault="00FD1125" w:rsidP="0071479F">
            <w:pPr>
              <w:rPr>
                <w:b/>
                <w:szCs w:val="18"/>
              </w:rPr>
            </w:pPr>
            <w:r w:rsidRPr="000E5B39">
              <w:rPr>
                <w:b/>
                <w:szCs w:val="18"/>
              </w:rPr>
              <w:t>Wedstrijd</w:t>
            </w:r>
          </w:p>
          <w:p w:rsidR="00FD1125" w:rsidRPr="000E5B39" w:rsidRDefault="00FD1125" w:rsidP="0071479F">
            <w:pPr>
              <w:rPr>
                <w:b/>
                <w:szCs w:val="18"/>
              </w:rPr>
            </w:pPr>
            <w:r w:rsidRPr="000E5B39">
              <w:rPr>
                <w:b/>
                <w:szCs w:val="18"/>
              </w:rPr>
              <w:t>Hoe te reageren?</w:t>
            </w:r>
          </w:p>
        </w:tc>
      </w:tr>
      <w:tr w:rsidR="00FD1125" w:rsidRPr="000E5B39" w:rsidTr="0071479F">
        <w:tc>
          <w:tcPr>
            <w:tcW w:w="2410" w:type="dxa"/>
            <w:tcBorders>
              <w:bottom w:val="nil"/>
            </w:tcBorders>
            <w:shd w:val="clear" w:color="auto" w:fill="auto"/>
          </w:tcPr>
          <w:p w:rsidR="00FD1125" w:rsidRPr="000E5B39" w:rsidRDefault="00FD1125" w:rsidP="0071479F">
            <w:pPr>
              <w:rPr>
                <w:szCs w:val="18"/>
              </w:rPr>
            </w:pPr>
            <w:r w:rsidRPr="000E5B39">
              <w:rPr>
                <w:b/>
                <w:szCs w:val="18"/>
              </w:rPr>
              <w:t>Te laat komen zonder reden</w:t>
            </w:r>
          </w:p>
        </w:tc>
        <w:tc>
          <w:tcPr>
            <w:tcW w:w="850" w:type="dxa"/>
            <w:shd w:val="clear" w:color="auto" w:fill="auto"/>
            <w:vAlign w:val="center"/>
          </w:tcPr>
          <w:p w:rsidR="00FD1125" w:rsidRPr="000E5B39" w:rsidRDefault="00FD1125" w:rsidP="0071479F">
            <w:pPr>
              <w:rPr>
                <w:szCs w:val="18"/>
              </w:rPr>
            </w:pPr>
            <w:r w:rsidRPr="000E5B39">
              <w:rPr>
                <w:szCs w:val="18"/>
              </w:rPr>
              <w:t>1 keer</w:t>
            </w:r>
          </w:p>
        </w:tc>
        <w:tc>
          <w:tcPr>
            <w:tcW w:w="3090" w:type="dxa"/>
            <w:shd w:val="clear" w:color="auto" w:fill="92D050"/>
          </w:tcPr>
          <w:p w:rsidR="00FD1125" w:rsidRPr="000E5B39" w:rsidRDefault="00FD1125" w:rsidP="0071479F">
            <w:pPr>
              <w:rPr>
                <w:szCs w:val="18"/>
              </w:rPr>
            </w:pPr>
            <w:r w:rsidRPr="000E5B39">
              <w:rPr>
                <w:szCs w:val="18"/>
              </w:rPr>
              <w:t>Vraag naar reden en leg uit aan jongere dat dit storend is.</w:t>
            </w:r>
          </w:p>
        </w:tc>
        <w:tc>
          <w:tcPr>
            <w:tcW w:w="3572" w:type="dxa"/>
            <w:shd w:val="clear" w:color="auto" w:fill="00B0F0"/>
          </w:tcPr>
          <w:p w:rsidR="00FD1125" w:rsidRPr="000E5B39" w:rsidRDefault="00FD1125" w:rsidP="0071479F">
            <w:pPr>
              <w:rPr>
                <w:szCs w:val="18"/>
              </w:rPr>
            </w:pPr>
            <w:r w:rsidRPr="000E5B39">
              <w:rPr>
                <w:szCs w:val="18"/>
              </w:rPr>
              <w:t xml:space="preserve">Start als wissel. Vraag naar reden en leg uit aan jongere dat dit storend is. Start als wissel. </w:t>
            </w:r>
          </w:p>
        </w:tc>
      </w:tr>
      <w:tr w:rsidR="00FD1125" w:rsidRPr="000E5B39" w:rsidTr="0071479F">
        <w:trPr>
          <w:trHeight w:val="546"/>
        </w:trPr>
        <w:tc>
          <w:tcPr>
            <w:tcW w:w="2410" w:type="dxa"/>
            <w:tcBorders>
              <w:top w:val="nil"/>
            </w:tcBorders>
            <w:shd w:val="clear" w:color="auto" w:fill="auto"/>
          </w:tcPr>
          <w:p w:rsidR="00FD1125" w:rsidRPr="000E5B39" w:rsidRDefault="00FD1125" w:rsidP="0071479F">
            <w:pPr>
              <w:rPr>
                <w:szCs w:val="18"/>
              </w:rPr>
            </w:pPr>
          </w:p>
        </w:tc>
        <w:tc>
          <w:tcPr>
            <w:tcW w:w="850" w:type="dxa"/>
            <w:shd w:val="clear" w:color="auto" w:fill="auto"/>
            <w:vAlign w:val="center"/>
          </w:tcPr>
          <w:p w:rsidR="00FD1125" w:rsidRPr="000E5B39" w:rsidRDefault="00FD1125" w:rsidP="0071479F">
            <w:pPr>
              <w:rPr>
                <w:szCs w:val="18"/>
              </w:rPr>
            </w:pPr>
            <w:r w:rsidRPr="000E5B39">
              <w:rPr>
                <w:szCs w:val="18"/>
              </w:rPr>
              <w:t>Vaker</w:t>
            </w:r>
          </w:p>
        </w:tc>
        <w:tc>
          <w:tcPr>
            <w:tcW w:w="3090" w:type="dxa"/>
            <w:shd w:val="clear" w:color="auto" w:fill="92D050"/>
          </w:tcPr>
          <w:p w:rsidR="00FD1125" w:rsidRPr="000E5B39" w:rsidRDefault="00FD1125" w:rsidP="0071479F">
            <w:pPr>
              <w:rPr>
                <w:szCs w:val="18"/>
              </w:rPr>
            </w:pPr>
            <w:r w:rsidRPr="000E5B39">
              <w:rPr>
                <w:szCs w:val="18"/>
              </w:rPr>
              <w:t>Spreek jongere hierop aan, vraag reden, maak afspraken. Start zaterdag als wissel. →doorgeven aan coördinator</w:t>
            </w:r>
          </w:p>
        </w:tc>
        <w:tc>
          <w:tcPr>
            <w:tcW w:w="3572" w:type="dxa"/>
            <w:shd w:val="clear" w:color="auto" w:fill="00B0F0"/>
          </w:tcPr>
          <w:p w:rsidR="00FD1125" w:rsidRPr="000E5B39" w:rsidRDefault="00FD1125" w:rsidP="0071479F">
            <w:pPr>
              <w:rPr>
                <w:szCs w:val="18"/>
              </w:rPr>
            </w:pPr>
            <w:r w:rsidRPr="000E5B39">
              <w:rPr>
                <w:szCs w:val="18"/>
              </w:rPr>
              <w:t xml:space="preserve">Start als wissel. Spreek jongere aan, vraag reden, maak afspraken. Gesprek met jongere, ouders en coördinator </w:t>
            </w:r>
          </w:p>
        </w:tc>
      </w:tr>
      <w:tr w:rsidR="00FD1125" w:rsidRPr="000E5B39" w:rsidTr="0071479F">
        <w:tc>
          <w:tcPr>
            <w:tcW w:w="2410" w:type="dxa"/>
            <w:vMerge w:val="restart"/>
            <w:shd w:val="clear" w:color="auto" w:fill="auto"/>
          </w:tcPr>
          <w:p w:rsidR="00FD1125" w:rsidRPr="000E5B39" w:rsidRDefault="00FD1125" w:rsidP="0071479F">
            <w:pPr>
              <w:rPr>
                <w:szCs w:val="18"/>
              </w:rPr>
            </w:pPr>
            <w:r w:rsidRPr="000E5B39">
              <w:rPr>
                <w:b/>
                <w:szCs w:val="18"/>
              </w:rPr>
              <w:t>Niet komen (niet afgemeld)</w:t>
            </w:r>
          </w:p>
        </w:tc>
        <w:tc>
          <w:tcPr>
            <w:tcW w:w="850" w:type="dxa"/>
            <w:shd w:val="clear" w:color="auto" w:fill="auto"/>
            <w:vAlign w:val="center"/>
          </w:tcPr>
          <w:p w:rsidR="00FD1125" w:rsidRPr="000E5B39" w:rsidRDefault="00FD1125" w:rsidP="0071479F">
            <w:pPr>
              <w:rPr>
                <w:szCs w:val="18"/>
              </w:rPr>
            </w:pPr>
            <w:r w:rsidRPr="000E5B39">
              <w:rPr>
                <w:szCs w:val="18"/>
              </w:rPr>
              <w:t xml:space="preserve">1 keer </w:t>
            </w:r>
          </w:p>
        </w:tc>
        <w:tc>
          <w:tcPr>
            <w:tcW w:w="3090" w:type="dxa"/>
            <w:shd w:val="clear" w:color="auto" w:fill="92D050"/>
          </w:tcPr>
          <w:p w:rsidR="00FD1125" w:rsidRPr="000E5B39" w:rsidRDefault="00FD1125" w:rsidP="0071479F">
            <w:pPr>
              <w:rPr>
                <w:szCs w:val="18"/>
              </w:rPr>
            </w:pPr>
            <w:r w:rsidRPr="000E5B39">
              <w:rPr>
                <w:szCs w:val="18"/>
              </w:rPr>
              <w:t>Vraag naar reden en leg uit aan jongere dat dit storend is.</w:t>
            </w:r>
          </w:p>
        </w:tc>
        <w:tc>
          <w:tcPr>
            <w:tcW w:w="3572" w:type="dxa"/>
            <w:shd w:val="clear" w:color="auto" w:fill="00B0F0"/>
          </w:tcPr>
          <w:p w:rsidR="00FD1125" w:rsidRPr="000E5B39" w:rsidRDefault="00FD1125" w:rsidP="0071479F">
            <w:pPr>
              <w:rPr>
                <w:szCs w:val="18"/>
              </w:rPr>
            </w:pPr>
            <w:r w:rsidRPr="000E5B39">
              <w:rPr>
                <w:szCs w:val="18"/>
              </w:rPr>
              <w:t>Spreek jongere hierop aan, vraag reden, maak afspraken.</w:t>
            </w:r>
          </w:p>
        </w:tc>
      </w:tr>
      <w:tr w:rsidR="00FD1125" w:rsidRPr="000E5B39" w:rsidTr="0071479F">
        <w:tc>
          <w:tcPr>
            <w:tcW w:w="2410" w:type="dxa"/>
            <w:vMerge/>
            <w:shd w:val="clear" w:color="auto" w:fill="auto"/>
          </w:tcPr>
          <w:p w:rsidR="00FD1125" w:rsidRPr="000E5B39" w:rsidRDefault="00FD1125" w:rsidP="0071479F">
            <w:pPr>
              <w:rPr>
                <w:szCs w:val="18"/>
              </w:rPr>
            </w:pPr>
          </w:p>
        </w:tc>
        <w:tc>
          <w:tcPr>
            <w:tcW w:w="850" w:type="dxa"/>
            <w:shd w:val="clear" w:color="auto" w:fill="auto"/>
            <w:vAlign w:val="center"/>
          </w:tcPr>
          <w:p w:rsidR="00FD1125" w:rsidRPr="000E5B39" w:rsidRDefault="00FD1125" w:rsidP="0071479F">
            <w:pPr>
              <w:rPr>
                <w:szCs w:val="18"/>
              </w:rPr>
            </w:pPr>
            <w:r w:rsidRPr="000E5B39">
              <w:rPr>
                <w:szCs w:val="18"/>
              </w:rPr>
              <w:t>Vaker</w:t>
            </w:r>
          </w:p>
        </w:tc>
        <w:tc>
          <w:tcPr>
            <w:tcW w:w="3090" w:type="dxa"/>
            <w:shd w:val="clear" w:color="auto" w:fill="92D050"/>
          </w:tcPr>
          <w:p w:rsidR="00FD1125" w:rsidRPr="000E5B39" w:rsidRDefault="00FD1125" w:rsidP="0071479F">
            <w:pPr>
              <w:rPr>
                <w:szCs w:val="18"/>
              </w:rPr>
            </w:pPr>
            <w:r w:rsidRPr="000E5B39">
              <w:rPr>
                <w:szCs w:val="18"/>
              </w:rPr>
              <w:t>Spreek jongere hierop aan, vraag reden, maak afspraken. Start zaterdag als wissel. →doorgeven aan coördinator</w:t>
            </w:r>
          </w:p>
        </w:tc>
        <w:tc>
          <w:tcPr>
            <w:tcW w:w="3572" w:type="dxa"/>
            <w:shd w:val="clear" w:color="auto" w:fill="00B0F0"/>
          </w:tcPr>
          <w:p w:rsidR="00FD1125" w:rsidRPr="000E5B39" w:rsidRDefault="00FD1125" w:rsidP="0071479F">
            <w:pPr>
              <w:rPr>
                <w:szCs w:val="18"/>
              </w:rPr>
            </w:pPr>
            <w:r w:rsidRPr="000E5B39">
              <w:rPr>
                <w:szCs w:val="18"/>
              </w:rPr>
              <w:t>Spreek jongere hierop aan, vraag reden, maak afspraken. Uitsluiten eerst volgende wedstrijd. →doorgeven aan coördinator</w:t>
            </w:r>
          </w:p>
        </w:tc>
      </w:tr>
      <w:tr w:rsidR="00FD1125" w:rsidRPr="000E5B39" w:rsidTr="0071479F">
        <w:trPr>
          <w:trHeight w:val="334"/>
        </w:trPr>
        <w:tc>
          <w:tcPr>
            <w:tcW w:w="2410" w:type="dxa"/>
            <w:vMerge w:val="restart"/>
            <w:shd w:val="clear" w:color="auto" w:fill="auto"/>
          </w:tcPr>
          <w:p w:rsidR="00FD1125" w:rsidRPr="000E5B39" w:rsidRDefault="00FD1125" w:rsidP="0071479F">
            <w:pPr>
              <w:rPr>
                <w:szCs w:val="18"/>
              </w:rPr>
            </w:pPr>
            <w:r w:rsidRPr="000E5B39">
              <w:rPr>
                <w:b/>
                <w:szCs w:val="18"/>
              </w:rPr>
              <w:t>Spullen vergeten</w:t>
            </w:r>
            <w:r w:rsidRPr="000E5B39">
              <w:rPr>
                <w:b/>
                <w:szCs w:val="18"/>
              </w:rPr>
              <w:br/>
              <w:t>(sokken, scheenbeschermers, douchespullen etc.)</w:t>
            </w:r>
          </w:p>
        </w:tc>
        <w:tc>
          <w:tcPr>
            <w:tcW w:w="850" w:type="dxa"/>
            <w:shd w:val="clear" w:color="auto" w:fill="auto"/>
            <w:vAlign w:val="center"/>
          </w:tcPr>
          <w:p w:rsidR="00FD1125" w:rsidRPr="000E5B39" w:rsidRDefault="00FD1125" w:rsidP="0071479F">
            <w:pPr>
              <w:rPr>
                <w:szCs w:val="18"/>
              </w:rPr>
            </w:pPr>
            <w:r w:rsidRPr="000E5B39">
              <w:rPr>
                <w:szCs w:val="18"/>
              </w:rPr>
              <w:t xml:space="preserve">1 keer </w:t>
            </w:r>
          </w:p>
        </w:tc>
        <w:tc>
          <w:tcPr>
            <w:tcW w:w="3090" w:type="dxa"/>
            <w:shd w:val="clear" w:color="auto" w:fill="92D050"/>
          </w:tcPr>
          <w:p w:rsidR="00FD1125" w:rsidRPr="000E5B39" w:rsidRDefault="00FD1125" w:rsidP="0071479F">
            <w:pPr>
              <w:rPr>
                <w:szCs w:val="18"/>
              </w:rPr>
            </w:pPr>
            <w:r w:rsidRPr="000E5B39">
              <w:rPr>
                <w:szCs w:val="18"/>
              </w:rPr>
              <w:t>Spreek jongere hierop aan, vraag reden en maak afspraken.</w:t>
            </w:r>
          </w:p>
        </w:tc>
        <w:tc>
          <w:tcPr>
            <w:tcW w:w="3572" w:type="dxa"/>
            <w:shd w:val="clear" w:color="auto" w:fill="00B0F0"/>
          </w:tcPr>
          <w:p w:rsidR="00FD1125" w:rsidRPr="000E5B39" w:rsidRDefault="00FD1125" w:rsidP="0071479F">
            <w:pPr>
              <w:rPr>
                <w:szCs w:val="18"/>
              </w:rPr>
            </w:pPr>
            <w:r w:rsidRPr="000E5B39">
              <w:rPr>
                <w:szCs w:val="18"/>
              </w:rPr>
              <w:t>Spreek jongere hierop aan, vraag reden en maak afspraken.</w:t>
            </w:r>
          </w:p>
        </w:tc>
      </w:tr>
      <w:tr w:rsidR="00FD1125" w:rsidRPr="000E5B39" w:rsidTr="0071479F">
        <w:trPr>
          <w:trHeight w:val="723"/>
        </w:trPr>
        <w:tc>
          <w:tcPr>
            <w:tcW w:w="2410" w:type="dxa"/>
            <w:vMerge/>
            <w:shd w:val="clear" w:color="auto" w:fill="auto"/>
          </w:tcPr>
          <w:p w:rsidR="00FD1125" w:rsidRPr="000E5B39" w:rsidRDefault="00FD1125" w:rsidP="0071479F">
            <w:pPr>
              <w:rPr>
                <w:szCs w:val="18"/>
              </w:rPr>
            </w:pPr>
          </w:p>
        </w:tc>
        <w:tc>
          <w:tcPr>
            <w:tcW w:w="850" w:type="dxa"/>
            <w:shd w:val="clear" w:color="auto" w:fill="auto"/>
            <w:vAlign w:val="center"/>
          </w:tcPr>
          <w:p w:rsidR="00FD1125" w:rsidRPr="000E5B39" w:rsidRDefault="00FD1125" w:rsidP="0071479F">
            <w:pPr>
              <w:rPr>
                <w:szCs w:val="18"/>
              </w:rPr>
            </w:pPr>
            <w:r w:rsidRPr="000E5B39">
              <w:rPr>
                <w:szCs w:val="18"/>
              </w:rPr>
              <w:t>Vaker</w:t>
            </w:r>
          </w:p>
        </w:tc>
        <w:tc>
          <w:tcPr>
            <w:tcW w:w="3090" w:type="dxa"/>
            <w:shd w:val="clear" w:color="auto" w:fill="92D050"/>
          </w:tcPr>
          <w:p w:rsidR="00FD1125" w:rsidRPr="000E5B39" w:rsidRDefault="00FD1125" w:rsidP="0071479F">
            <w:pPr>
              <w:rPr>
                <w:szCs w:val="18"/>
              </w:rPr>
            </w:pPr>
            <w:r w:rsidRPr="000E5B39">
              <w:rPr>
                <w:szCs w:val="18"/>
              </w:rPr>
              <w:t>Spreek jongere hierop aan, vraag reden en maak afspraken. Evt. niet trainen zonder spullen.</w:t>
            </w:r>
          </w:p>
        </w:tc>
        <w:tc>
          <w:tcPr>
            <w:tcW w:w="3572" w:type="dxa"/>
            <w:shd w:val="clear" w:color="auto" w:fill="00B0F0"/>
          </w:tcPr>
          <w:p w:rsidR="00FD1125" w:rsidRPr="000E5B39" w:rsidRDefault="00FD1125" w:rsidP="0071479F">
            <w:pPr>
              <w:rPr>
                <w:szCs w:val="18"/>
              </w:rPr>
            </w:pPr>
            <w:r w:rsidRPr="000E5B39">
              <w:rPr>
                <w:szCs w:val="18"/>
              </w:rPr>
              <w:t>Spreek jongere hierop aan, vraag reden en maak afspraken. Evt. niet voetballen zonder spullen.</w:t>
            </w:r>
          </w:p>
        </w:tc>
      </w:tr>
      <w:tr w:rsidR="00FD1125" w:rsidRPr="000E5B39" w:rsidTr="0071479F">
        <w:trPr>
          <w:trHeight w:val="1033"/>
        </w:trPr>
        <w:tc>
          <w:tcPr>
            <w:tcW w:w="2410" w:type="dxa"/>
            <w:vMerge w:val="restart"/>
            <w:shd w:val="clear" w:color="auto" w:fill="auto"/>
          </w:tcPr>
          <w:p w:rsidR="00FD1125" w:rsidRPr="000E5B39" w:rsidRDefault="006B6D86" w:rsidP="0071479F">
            <w:pPr>
              <w:rPr>
                <w:szCs w:val="18"/>
              </w:rPr>
            </w:pPr>
            <w:r w:rsidRPr="000E5B39">
              <w:rPr>
                <w:b/>
                <w:szCs w:val="18"/>
              </w:rPr>
              <w:t>Grote mond geven / tegen</w:t>
            </w:r>
            <w:r w:rsidR="00FD1125" w:rsidRPr="000E5B39">
              <w:rPr>
                <w:b/>
                <w:szCs w:val="18"/>
              </w:rPr>
              <w:t>spreken/ handgebaren/ schelden</w:t>
            </w:r>
          </w:p>
        </w:tc>
        <w:tc>
          <w:tcPr>
            <w:tcW w:w="850" w:type="dxa"/>
            <w:shd w:val="clear" w:color="auto" w:fill="auto"/>
            <w:vAlign w:val="center"/>
          </w:tcPr>
          <w:p w:rsidR="00FD1125" w:rsidRPr="000E5B39" w:rsidRDefault="00FD1125" w:rsidP="0071479F">
            <w:pPr>
              <w:rPr>
                <w:szCs w:val="18"/>
              </w:rPr>
            </w:pPr>
            <w:r w:rsidRPr="000E5B39">
              <w:rPr>
                <w:szCs w:val="18"/>
              </w:rPr>
              <w:t xml:space="preserve">1 keer </w:t>
            </w:r>
          </w:p>
        </w:tc>
        <w:tc>
          <w:tcPr>
            <w:tcW w:w="3090" w:type="dxa"/>
            <w:shd w:val="clear" w:color="auto" w:fill="92D050"/>
          </w:tcPr>
          <w:p w:rsidR="00FD1125" w:rsidRPr="000E5B39" w:rsidRDefault="00FD1125" w:rsidP="0071479F">
            <w:pPr>
              <w:rPr>
                <w:szCs w:val="18"/>
              </w:rPr>
            </w:pPr>
            <w:r w:rsidRPr="000E5B39">
              <w:rPr>
                <w:szCs w:val="18"/>
              </w:rPr>
              <w:t>Reageer direct! Apart nemen, waarschuwen en vertellen waarom het niet mag en wat</w:t>
            </w:r>
            <w:r w:rsidRPr="000E5B39">
              <w:rPr>
                <w:b/>
                <w:szCs w:val="18"/>
              </w:rPr>
              <w:t xml:space="preserve"> wél</w:t>
            </w:r>
            <w:r w:rsidRPr="000E5B39">
              <w:rPr>
                <w:szCs w:val="18"/>
              </w:rPr>
              <w:t xml:space="preserve">  kan bij boosheid/frustratie. </w:t>
            </w:r>
          </w:p>
        </w:tc>
        <w:tc>
          <w:tcPr>
            <w:tcW w:w="3572" w:type="dxa"/>
            <w:shd w:val="clear" w:color="auto" w:fill="00B0F0"/>
          </w:tcPr>
          <w:p w:rsidR="00FD1125" w:rsidRPr="000E5B39" w:rsidRDefault="00FD1125" w:rsidP="0071479F">
            <w:pPr>
              <w:rPr>
                <w:szCs w:val="18"/>
              </w:rPr>
            </w:pPr>
            <w:r w:rsidRPr="000E5B39">
              <w:rPr>
                <w:szCs w:val="18"/>
              </w:rPr>
              <w:t>Direct wisselen! Apart nemen, waarschuwen en vertellen waarom het niet mag en wat</w:t>
            </w:r>
            <w:r w:rsidRPr="000E5B39">
              <w:rPr>
                <w:b/>
                <w:szCs w:val="18"/>
              </w:rPr>
              <w:t xml:space="preserve"> wél</w:t>
            </w:r>
            <w:r w:rsidRPr="000E5B39">
              <w:rPr>
                <w:szCs w:val="18"/>
              </w:rPr>
              <w:t xml:space="preserve">  kan bij boosheid/frustratie.  Afgekoeld?→nieuwe kans. Ouders inlichten</w:t>
            </w:r>
          </w:p>
        </w:tc>
      </w:tr>
      <w:tr w:rsidR="00FD1125" w:rsidRPr="000E5B39" w:rsidTr="0071479F">
        <w:tc>
          <w:tcPr>
            <w:tcW w:w="2410" w:type="dxa"/>
            <w:vMerge/>
            <w:shd w:val="clear" w:color="auto" w:fill="auto"/>
          </w:tcPr>
          <w:p w:rsidR="00FD1125" w:rsidRPr="000E5B39" w:rsidRDefault="00FD1125" w:rsidP="0071479F">
            <w:pPr>
              <w:rPr>
                <w:szCs w:val="18"/>
              </w:rPr>
            </w:pPr>
          </w:p>
        </w:tc>
        <w:tc>
          <w:tcPr>
            <w:tcW w:w="850" w:type="dxa"/>
            <w:shd w:val="clear" w:color="auto" w:fill="auto"/>
            <w:vAlign w:val="center"/>
          </w:tcPr>
          <w:p w:rsidR="00FD1125" w:rsidRPr="000E5B39" w:rsidRDefault="00FD1125" w:rsidP="0071479F">
            <w:pPr>
              <w:rPr>
                <w:szCs w:val="18"/>
              </w:rPr>
            </w:pPr>
            <w:r w:rsidRPr="000E5B39">
              <w:rPr>
                <w:szCs w:val="18"/>
              </w:rPr>
              <w:t>Vaker</w:t>
            </w:r>
          </w:p>
        </w:tc>
        <w:tc>
          <w:tcPr>
            <w:tcW w:w="3090" w:type="dxa"/>
            <w:shd w:val="clear" w:color="auto" w:fill="92D050"/>
          </w:tcPr>
          <w:p w:rsidR="00FD1125" w:rsidRPr="000E5B39" w:rsidRDefault="00FD1125" w:rsidP="0071479F">
            <w:pPr>
              <w:rPr>
                <w:szCs w:val="18"/>
              </w:rPr>
            </w:pPr>
            <w:r w:rsidRPr="000E5B39">
              <w:rPr>
                <w:szCs w:val="18"/>
              </w:rPr>
              <w:t>Direct reageren, 10 min uit het spel halen laten afkoelen. Vertellen waarom het niet mag en wat</w:t>
            </w:r>
            <w:r w:rsidRPr="000E5B39">
              <w:rPr>
                <w:b/>
                <w:szCs w:val="18"/>
              </w:rPr>
              <w:t xml:space="preserve"> wél</w:t>
            </w:r>
            <w:r w:rsidRPr="000E5B39">
              <w:rPr>
                <w:szCs w:val="18"/>
              </w:rPr>
              <w:t xml:space="preserve">  kan bij boosheid/frustratie. Excuus laten maken.</w:t>
            </w:r>
          </w:p>
        </w:tc>
        <w:tc>
          <w:tcPr>
            <w:tcW w:w="3572" w:type="dxa"/>
            <w:shd w:val="clear" w:color="auto" w:fill="00B0F0"/>
          </w:tcPr>
          <w:p w:rsidR="00FD1125" w:rsidRPr="000E5B39" w:rsidRDefault="00FD1125" w:rsidP="0071479F">
            <w:pPr>
              <w:rPr>
                <w:szCs w:val="18"/>
              </w:rPr>
            </w:pPr>
            <w:r w:rsidRPr="000E5B39">
              <w:rPr>
                <w:szCs w:val="18"/>
              </w:rPr>
              <w:t>Direct wisselen en op de bank houden! Herhaal afspraken. Vertel waarom het niet mag en wat</w:t>
            </w:r>
            <w:r w:rsidRPr="000E5B39">
              <w:rPr>
                <w:b/>
                <w:szCs w:val="18"/>
              </w:rPr>
              <w:t xml:space="preserve"> wél</w:t>
            </w:r>
            <w:r w:rsidRPr="000E5B39">
              <w:rPr>
                <w:szCs w:val="18"/>
              </w:rPr>
              <w:t xml:space="preserve">  kan bij boosheid/frustratie.  Gesprek met ouders, jongere en coördinator.</w:t>
            </w:r>
          </w:p>
        </w:tc>
      </w:tr>
      <w:tr w:rsidR="00FD1125" w:rsidRPr="000E5B39" w:rsidTr="0071479F">
        <w:tc>
          <w:tcPr>
            <w:tcW w:w="2410" w:type="dxa"/>
            <w:vMerge w:val="restart"/>
            <w:shd w:val="clear" w:color="auto" w:fill="auto"/>
          </w:tcPr>
          <w:p w:rsidR="00FD1125" w:rsidRPr="000E5B39" w:rsidRDefault="00FD1125" w:rsidP="0071479F">
            <w:pPr>
              <w:rPr>
                <w:szCs w:val="18"/>
              </w:rPr>
            </w:pPr>
            <w:r w:rsidRPr="000E5B39">
              <w:rPr>
                <w:b/>
                <w:szCs w:val="18"/>
              </w:rPr>
              <w:t>Ruzie met teamgenoot/tegenspeler</w:t>
            </w:r>
          </w:p>
        </w:tc>
        <w:tc>
          <w:tcPr>
            <w:tcW w:w="850" w:type="dxa"/>
            <w:shd w:val="clear" w:color="auto" w:fill="auto"/>
            <w:vAlign w:val="center"/>
          </w:tcPr>
          <w:p w:rsidR="00FD1125" w:rsidRPr="000E5B39" w:rsidRDefault="00FD1125" w:rsidP="0071479F">
            <w:pPr>
              <w:rPr>
                <w:szCs w:val="18"/>
              </w:rPr>
            </w:pPr>
            <w:r w:rsidRPr="000E5B39">
              <w:rPr>
                <w:szCs w:val="18"/>
              </w:rPr>
              <w:t>1 keer</w:t>
            </w:r>
          </w:p>
        </w:tc>
        <w:tc>
          <w:tcPr>
            <w:tcW w:w="3090" w:type="dxa"/>
            <w:shd w:val="clear" w:color="auto" w:fill="92D050"/>
          </w:tcPr>
          <w:p w:rsidR="00FD1125" w:rsidRPr="000E5B39" w:rsidRDefault="00FD1125" w:rsidP="0071479F">
            <w:pPr>
              <w:rPr>
                <w:szCs w:val="18"/>
              </w:rPr>
            </w:pPr>
            <w:r w:rsidRPr="000E5B39">
              <w:rPr>
                <w:szCs w:val="18"/>
              </w:rPr>
              <w:t xml:space="preserve">Neem ze apart. Hoor beide verhalen aan. Maak afspraken om herhaling te voorkomen. Zorg dat beide rustig zijn, handen schudden, klaar.  </w:t>
            </w:r>
          </w:p>
        </w:tc>
        <w:tc>
          <w:tcPr>
            <w:tcW w:w="3572" w:type="dxa"/>
            <w:shd w:val="clear" w:color="auto" w:fill="00B0F0"/>
          </w:tcPr>
          <w:p w:rsidR="00FD1125" w:rsidRPr="000E5B39" w:rsidRDefault="00FD1125" w:rsidP="0071479F">
            <w:pPr>
              <w:rPr>
                <w:szCs w:val="18"/>
              </w:rPr>
            </w:pPr>
            <w:r w:rsidRPr="000E5B39">
              <w:rPr>
                <w:szCs w:val="18"/>
              </w:rPr>
              <w:t>Direct (beide) wisselen!</w:t>
            </w:r>
          </w:p>
          <w:p w:rsidR="00FD1125" w:rsidRPr="000E5B39" w:rsidRDefault="00FD1125" w:rsidP="0071479F">
            <w:pPr>
              <w:rPr>
                <w:szCs w:val="18"/>
              </w:rPr>
            </w:pPr>
            <w:r w:rsidRPr="000E5B39">
              <w:rPr>
                <w:szCs w:val="18"/>
              </w:rPr>
              <w:t>Hoor beide verhalen aan.  Vertel waarom het niet mag en wat</w:t>
            </w:r>
            <w:r w:rsidRPr="000E5B39">
              <w:rPr>
                <w:b/>
                <w:szCs w:val="18"/>
              </w:rPr>
              <w:t xml:space="preserve"> wél</w:t>
            </w:r>
            <w:r w:rsidRPr="000E5B39">
              <w:rPr>
                <w:szCs w:val="18"/>
              </w:rPr>
              <w:t xml:space="preserve">  kan bij boosheid/frustratie Maak afspraken om herhaling te voorkomen. Zorg dat beide rustig zijn, handen schudden, klaar.  </w:t>
            </w:r>
          </w:p>
        </w:tc>
      </w:tr>
      <w:tr w:rsidR="00FD1125" w:rsidRPr="000E5B39" w:rsidTr="0071479F">
        <w:tc>
          <w:tcPr>
            <w:tcW w:w="2410" w:type="dxa"/>
            <w:vMerge/>
            <w:shd w:val="clear" w:color="auto" w:fill="auto"/>
          </w:tcPr>
          <w:p w:rsidR="00FD1125" w:rsidRPr="000E5B39" w:rsidRDefault="00FD1125" w:rsidP="0071479F">
            <w:pPr>
              <w:rPr>
                <w:szCs w:val="18"/>
              </w:rPr>
            </w:pPr>
          </w:p>
        </w:tc>
        <w:tc>
          <w:tcPr>
            <w:tcW w:w="850" w:type="dxa"/>
            <w:shd w:val="clear" w:color="auto" w:fill="auto"/>
            <w:vAlign w:val="center"/>
          </w:tcPr>
          <w:p w:rsidR="00FD1125" w:rsidRPr="000E5B39" w:rsidRDefault="00FD1125" w:rsidP="0071479F">
            <w:pPr>
              <w:rPr>
                <w:szCs w:val="18"/>
              </w:rPr>
            </w:pPr>
            <w:r w:rsidRPr="000E5B39">
              <w:rPr>
                <w:szCs w:val="18"/>
              </w:rPr>
              <w:t>Vaker</w:t>
            </w:r>
          </w:p>
        </w:tc>
        <w:tc>
          <w:tcPr>
            <w:tcW w:w="3090" w:type="dxa"/>
            <w:shd w:val="clear" w:color="auto" w:fill="92D050"/>
          </w:tcPr>
          <w:p w:rsidR="00FD1125" w:rsidRPr="000E5B39" w:rsidRDefault="00FD1125" w:rsidP="0071479F">
            <w:pPr>
              <w:rPr>
                <w:szCs w:val="18"/>
              </w:rPr>
            </w:pPr>
            <w:r w:rsidRPr="000E5B39">
              <w:rPr>
                <w:szCs w:val="18"/>
              </w:rPr>
              <w:t>Voer gesprek met beide jongeren evt. met ouders en coördinator erbij en zoek oplossing.</w:t>
            </w:r>
          </w:p>
        </w:tc>
        <w:tc>
          <w:tcPr>
            <w:tcW w:w="3572" w:type="dxa"/>
            <w:shd w:val="clear" w:color="auto" w:fill="00B0F0"/>
          </w:tcPr>
          <w:p w:rsidR="00FD1125" w:rsidRPr="000E5B39" w:rsidRDefault="00FD1125" w:rsidP="0071479F">
            <w:pPr>
              <w:rPr>
                <w:szCs w:val="18"/>
              </w:rPr>
            </w:pPr>
            <w:r w:rsidRPr="000E5B39">
              <w:rPr>
                <w:szCs w:val="18"/>
              </w:rPr>
              <w:t>Direct (beide) wisselen en op de bank houden! Herhaal de afspraken. Vertel waarom het niet mag en wat</w:t>
            </w:r>
            <w:r w:rsidRPr="000E5B39">
              <w:rPr>
                <w:b/>
                <w:szCs w:val="18"/>
              </w:rPr>
              <w:t xml:space="preserve"> wél</w:t>
            </w:r>
            <w:r w:rsidRPr="000E5B39">
              <w:rPr>
                <w:szCs w:val="18"/>
              </w:rPr>
              <w:t xml:space="preserve">  kan bij boosheid/frustratie  Gesprek met ouders, jongere(n) en coördinator. </w:t>
            </w:r>
          </w:p>
        </w:tc>
      </w:tr>
      <w:tr w:rsidR="000E5B39" w:rsidRPr="000E5B39" w:rsidTr="0071479F">
        <w:tc>
          <w:tcPr>
            <w:tcW w:w="2410" w:type="dxa"/>
            <w:vMerge w:val="restart"/>
            <w:shd w:val="clear" w:color="auto" w:fill="auto"/>
          </w:tcPr>
          <w:p w:rsidR="000E5B39" w:rsidRPr="000E5B39" w:rsidRDefault="000E5B39" w:rsidP="000E5B39">
            <w:pPr>
              <w:rPr>
                <w:b/>
                <w:szCs w:val="18"/>
              </w:rPr>
            </w:pPr>
            <w:r w:rsidRPr="000E5B39">
              <w:rPr>
                <w:b/>
                <w:szCs w:val="18"/>
              </w:rPr>
              <w:t>Onsportief gedrag ten opzichten van tegenspeler/teamgenoot/ omgaan met winst en verlies</w:t>
            </w:r>
          </w:p>
        </w:tc>
        <w:tc>
          <w:tcPr>
            <w:tcW w:w="850" w:type="dxa"/>
            <w:shd w:val="clear" w:color="auto" w:fill="auto"/>
            <w:vAlign w:val="center"/>
          </w:tcPr>
          <w:p w:rsidR="000E5B39" w:rsidRPr="000E5B39" w:rsidRDefault="000E5B39" w:rsidP="000E5B39">
            <w:pPr>
              <w:rPr>
                <w:szCs w:val="18"/>
              </w:rPr>
            </w:pPr>
            <w:r w:rsidRPr="000E5B39">
              <w:rPr>
                <w:szCs w:val="18"/>
              </w:rPr>
              <w:t>1 keer</w:t>
            </w:r>
          </w:p>
        </w:tc>
        <w:tc>
          <w:tcPr>
            <w:tcW w:w="3090" w:type="dxa"/>
            <w:shd w:val="clear" w:color="auto" w:fill="92D050"/>
          </w:tcPr>
          <w:p w:rsidR="000E5B39" w:rsidRPr="000E5B39" w:rsidRDefault="000E5B39" w:rsidP="000E5B39">
            <w:pPr>
              <w:rPr>
                <w:szCs w:val="18"/>
              </w:rPr>
            </w:pPr>
            <w:r w:rsidRPr="000E5B39">
              <w:rPr>
                <w:szCs w:val="18"/>
              </w:rPr>
              <w:t xml:space="preserve">Direct wisselen of terugroepen. Aanspreken op onsportief gedrag. Zeg welk gedrag je </w:t>
            </w:r>
            <w:r w:rsidRPr="000E5B39">
              <w:rPr>
                <w:b/>
                <w:szCs w:val="18"/>
              </w:rPr>
              <w:t xml:space="preserve">wél </w:t>
            </w:r>
            <w:r w:rsidRPr="000E5B39">
              <w:rPr>
                <w:szCs w:val="18"/>
              </w:rPr>
              <w:t>verwacht. Excuses laten maken.</w:t>
            </w:r>
          </w:p>
        </w:tc>
        <w:tc>
          <w:tcPr>
            <w:tcW w:w="3572" w:type="dxa"/>
            <w:shd w:val="clear" w:color="auto" w:fill="00B0F0"/>
          </w:tcPr>
          <w:p w:rsidR="000E5B39" w:rsidRPr="000E5B39" w:rsidRDefault="000E5B39" w:rsidP="000E5B39">
            <w:pPr>
              <w:rPr>
                <w:szCs w:val="18"/>
              </w:rPr>
            </w:pPr>
            <w:r w:rsidRPr="000E5B39">
              <w:rPr>
                <w:szCs w:val="18"/>
              </w:rPr>
              <w:t xml:space="preserve">Direct wisselen of terugroepen. Aanspreken op onsportief gedrag. Zeg welk gedrag je </w:t>
            </w:r>
            <w:r w:rsidRPr="000E5B39">
              <w:rPr>
                <w:b/>
                <w:szCs w:val="18"/>
              </w:rPr>
              <w:t xml:space="preserve">wél </w:t>
            </w:r>
            <w:r w:rsidRPr="000E5B39">
              <w:rPr>
                <w:szCs w:val="18"/>
              </w:rPr>
              <w:t>verwacht. Excuses laten maken.</w:t>
            </w:r>
          </w:p>
        </w:tc>
      </w:tr>
      <w:tr w:rsidR="000E5B39" w:rsidRPr="000E5B39" w:rsidTr="0071479F">
        <w:tc>
          <w:tcPr>
            <w:tcW w:w="2410" w:type="dxa"/>
            <w:vMerge/>
            <w:shd w:val="clear" w:color="auto" w:fill="auto"/>
          </w:tcPr>
          <w:p w:rsidR="000E5B39" w:rsidRPr="000E5B39" w:rsidRDefault="000E5B39" w:rsidP="000E5B39">
            <w:pPr>
              <w:rPr>
                <w:b/>
                <w:szCs w:val="18"/>
              </w:rPr>
            </w:pPr>
          </w:p>
        </w:tc>
        <w:tc>
          <w:tcPr>
            <w:tcW w:w="850" w:type="dxa"/>
            <w:shd w:val="clear" w:color="auto" w:fill="auto"/>
            <w:vAlign w:val="center"/>
          </w:tcPr>
          <w:p w:rsidR="000E5B39" w:rsidRPr="000E5B39" w:rsidRDefault="000E5B39" w:rsidP="000E5B39">
            <w:pPr>
              <w:rPr>
                <w:szCs w:val="18"/>
              </w:rPr>
            </w:pPr>
            <w:r w:rsidRPr="000E5B39">
              <w:rPr>
                <w:szCs w:val="18"/>
              </w:rPr>
              <w:t>Vaker</w:t>
            </w:r>
          </w:p>
        </w:tc>
        <w:tc>
          <w:tcPr>
            <w:tcW w:w="3090" w:type="dxa"/>
            <w:shd w:val="clear" w:color="auto" w:fill="92D050"/>
          </w:tcPr>
          <w:p w:rsidR="000E5B39" w:rsidRPr="000E5B39" w:rsidRDefault="000E5B39" w:rsidP="000E5B39">
            <w:pPr>
              <w:rPr>
                <w:szCs w:val="18"/>
              </w:rPr>
            </w:pPr>
            <w:r w:rsidRPr="000E5B39">
              <w:rPr>
                <w:szCs w:val="18"/>
              </w:rPr>
              <w:t>Gesprek met jongere, ouders en coördinator.</w:t>
            </w:r>
          </w:p>
        </w:tc>
        <w:tc>
          <w:tcPr>
            <w:tcW w:w="3572" w:type="dxa"/>
            <w:shd w:val="clear" w:color="auto" w:fill="00B0F0"/>
          </w:tcPr>
          <w:p w:rsidR="000E5B39" w:rsidRPr="000E5B39" w:rsidRDefault="000E5B39" w:rsidP="000E5B39">
            <w:pPr>
              <w:rPr>
                <w:szCs w:val="18"/>
              </w:rPr>
            </w:pPr>
            <w:r w:rsidRPr="000E5B39">
              <w:rPr>
                <w:szCs w:val="18"/>
              </w:rPr>
              <w:t>Gesprek met jongere, ouders en coördinator.</w:t>
            </w:r>
          </w:p>
        </w:tc>
      </w:tr>
      <w:tr w:rsidR="000E5B39" w:rsidRPr="000E5B39" w:rsidTr="0071479F">
        <w:tc>
          <w:tcPr>
            <w:tcW w:w="2410" w:type="dxa"/>
            <w:shd w:val="clear" w:color="auto" w:fill="auto"/>
          </w:tcPr>
          <w:p w:rsidR="000E5B39" w:rsidRPr="000E5B39" w:rsidRDefault="000E5B39" w:rsidP="000E5B39">
            <w:pPr>
              <w:rPr>
                <w:b/>
                <w:szCs w:val="18"/>
              </w:rPr>
            </w:pPr>
            <w:r w:rsidRPr="000E5B39">
              <w:rPr>
                <w:b/>
                <w:szCs w:val="18"/>
              </w:rPr>
              <w:t>Mopperen bij wisselen</w:t>
            </w:r>
          </w:p>
        </w:tc>
        <w:tc>
          <w:tcPr>
            <w:tcW w:w="850" w:type="dxa"/>
            <w:shd w:val="clear" w:color="auto" w:fill="auto"/>
            <w:vAlign w:val="center"/>
          </w:tcPr>
          <w:p w:rsidR="000E5B39" w:rsidRPr="000E5B39" w:rsidRDefault="000E5B39" w:rsidP="000E5B39">
            <w:pPr>
              <w:rPr>
                <w:szCs w:val="18"/>
              </w:rPr>
            </w:pPr>
            <w:r w:rsidRPr="000E5B39">
              <w:rPr>
                <w:szCs w:val="18"/>
              </w:rPr>
              <w:t>altijd</w:t>
            </w:r>
          </w:p>
        </w:tc>
        <w:tc>
          <w:tcPr>
            <w:tcW w:w="3090" w:type="dxa"/>
            <w:shd w:val="clear" w:color="auto" w:fill="92D050"/>
          </w:tcPr>
          <w:p w:rsidR="000E5B39" w:rsidRPr="000E5B39" w:rsidRDefault="000E5B39" w:rsidP="000E5B39">
            <w:pPr>
              <w:rPr>
                <w:szCs w:val="18"/>
              </w:rPr>
            </w:pPr>
            <w:r w:rsidRPr="000E5B39">
              <w:rPr>
                <w:szCs w:val="18"/>
              </w:rPr>
              <w:t>n.v.t.</w:t>
            </w:r>
          </w:p>
        </w:tc>
        <w:tc>
          <w:tcPr>
            <w:tcW w:w="3572" w:type="dxa"/>
            <w:shd w:val="clear" w:color="auto" w:fill="00B0F0"/>
          </w:tcPr>
          <w:p w:rsidR="000E5B39" w:rsidRPr="000E5B39" w:rsidRDefault="000E5B39" w:rsidP="000E5B39">
            <w:pPr>
              <w:rPr>
                <w:szCs w:val="18"/>
              </w:rPr>
            </w:pPr>
            <w:r w:rsidRPr="000E5B39">
              <w:rPr>
                <w:szCs w:val="18"/>
              </w:rPr>
              <w:t xml:space="preserve">Leg uit </w:t>
            </w:r>
            <w:r w:rsidRPr="000E5B39">
              <w:rPr>
                <w:b/>
                <w:szCs w:val="18"/>
              </w:rPr>
              <w:t>waarom</w:t>
            </w:r>
            <w:r w:rsidRPr="000E5B39">
              <w:rPr>
                <w:szCs w:val="18"/>
              </w:rPr>
              <w:t xml:space="preserve"> je wisselt. Maak duidelijk dat dit erbij hoort. Geef eventueel langere wissel.</w:t>
            </w:r>
          </w:p>
        </w:tc>
      </w:tr>
    </w:tbl>
    <w:p w:rsidR="0071479F" w:rsidRDefault="0071479F" w:rsidP="0071479F">
      <w:pPr>
        <w:jc w:val="center"/>
        <w:rPr>
          <w:rFonts w:ascii="Trebuchet MS" w:hAnsi="Trebuchet MS" w:cs="Arial"/>
          <w:b/>
          <w:color w:val="00B050"/>
          <w:sz w:val="24"/>
          <w:szCs w:val="20"/>
        </w:rPr>
      </w:pPr>
      <w:r w:rsidRPr="00FD1125">
        <w:rPr>
          <w:rFonts w:ascii="Trebuchet MS" w:hAnsi="Trebuchet MS" w:cs="Arial"/>
          <w:b/>
          <w:color w:val="00B050"/>
          <w:sz w:val="24"/>
          <w:szCs w:val="20"/>
        </w:rPr>
        <w:t>B-jeugd (14 -16 jaar)</w:t>
      </w:r>
    </w:p>
    <w:p w:rsidR="006A3063" w:rsidRDefault="006A3063">
      <w:r>
        <w:br w:type="page"/>
      </w:r>
    </w:p>
    <w:p w:rsidR="00FD1125" w:rsidRPr="00FD1125" w:rsidRDefault="00FD1125" w:rsidP="00FD1125">
      <w:pPr>
        <w:rPr>
          <w:rFonts w:cs="Arial"/>
          <w:sz w:val="20"/>
          <w:szCs w:val="20"/>
        </w:rPr>
      </w:pPr>
    </w:p>
    <w:p w:rsidR="00FD1125" w:rsidRDefault="006A3063">
      <w:pPr>
        <w:jc w:val="center"/>
        <w:rPr>
          <w:rFonts w:ascii="Trebuchet MS" w:hAnsi="Trebuchet MS" w:cs="Arial"/>
          <w:b/>
          <w:color w:val="00B050"/>
          <w:sz w:val="24"/>
        </w:rPr>
      </w:pPr>
      <w:r w:rsidRPr="006A3063">
        <w:rPr>
          <w:rFonts w:ascii="Trebuchet MS" w:hAnsi="Trebuchet MS" w:cs="Arial"/>
          <w:b/>
          <w:color w:val="00B050"/>
          <w:sz w:val="24"/>
        </w:rPr>
        <w:t>A-jeugd (16 -18 jaar)</w:t>
      </w:r>
    </w:p>
    <w:p w:rsidR="006A3063" w:rsidRDefault="006A3063">
      <w:pPr>
        <w:jc w:val="center"/>
        <w:rPr>
          <w:rFonts w:ascii="Trebuchet MS" w:hAnsi="Trebuchet MS" w:cs="Arial"/>
          <w:b/>
          <w:color w:val="00B05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22"/>
        <w:gridCol w:w="4423"/>
      </w:tblGrid>
      <w:tr w:rsidR="006A3063" w:rsidRPr="006A3063" w:rsidTr="000E5B39">
        <w:tc>
          <w:tcPr>
            <w:tcW w:w="4422" w:type="dxa"/>
            <w:tcBorders>
              <w:right w:val="single" w:sz="4" w:space="0" w:color="auto"/>
            </w:tcBorders>
            <w:shd w:val="clear" w:color="auto" w:fill="92D050"/>
          </w:tcPr>
          <w:p w:rsidR="006A3063" w:rsidRPr="006A3063" w:rsidRDefault="006A3063" w:rsidP="000E5B39">
            <w:pPr>
              <w:rPr>
                <w:rFonts w:cs="Arial"/>
                <w:b/>
                <w:sz w:val="20"/>
                <w:szCs w:val="20"/>
              </w:rPr>
            </w:pPr>
            <w:r w:rsidRPr="006A3063">
              <w:rPr>
                <w:rFonts w:cs="Arial"/>
                <w:b/>
                <w:sz w:val="20"/>
                <w:szCs w:val="20"/>
              </w:rPr>
              <w:t>Psychische kenmerken</w:t>
            </w:r>
          </w:p>
        </w:tc>
        <w:tc>
          <w:tcPr>
            <w:tcW w:w="217" w:type="dxa"/>
            <w:tcBorders>
              <w:top w:val="nil"/>
              <w:left w:val="single" w:sz="4" w:space="0" w:color="auto"/>
              <w:bottom w:val="nil"/>
              <w:right w:val="single" w:sz="4" w:space="0" w:color="auto"/>
            </w:tcBorders>
          </w:tcPr>
          <w:p w:rsidR="006A3063" w:rsidRPr="006A3063" w:rsidRDefault="006A3063" w:rsidP="000E5B39">
            <w:pPr>
              <w:rPr>
                <w:rFonts w:cs="Arial"/>
                <w:sz w:val="20"/>
                <w:szCs w:val="20"/>
              </w:rPr>
            </w:pPr>
          </w:p>
        </w:tc>
        <w:tc>
          <w:tcPr>
            <w:tcW w:w="4423" w:type="dxa"/>
            <w:tcBorders>
              <w:left w:val="single" w:sz="4" w:space="0" w:color="auto"/>
            </w:tcBorders>
            <w:shd w:val="clear" w:color="auto" w:fill="00B0F0"/>
          </w:tcPr>
          <w:p w:rsidR="006A3063" w:rsidRPr="006A3063" w:rsidRDefault="006A3063" w:rsidP="000E5B39">
            <w:pPr>
              <w:rPr>
                <w:rFonts w:cs="Arial"/>
                <w:b/>
                <w:sz w:val="20"/>
                <w:szCs w:val="20"/>
              </w:rPr>
            </w:pPr>
            <w:r w:rsidRPr="006A3063">
              <w:rPr>
                <w:rFonts w:cs="Arial"/>
                <w:b/>
                <w:sz w:val="20"/>
                <w:szCs w:val="20"/>
              </w:rPr>
              <w:t>Lichamelijke kenmerken</w:t>
            </w:r>
          </w:p>
          <w:p w:rsidR="006A3063" w:rsidRPr="006A3063" w:rsidRDefault="006A3063" w:rsidP="000E5B39">
            <w:pPr>
              <w:rPr>
                <w:rFonts w:cs="Arial"/>
                <w:sz w:val="20"/>
                <w:szCs w:val="20"/>
              </w:rPr>
            </w:pPr>
          </w:p>
        </w:tc>
      </w:tr>
      <w:tr w:rsidR="006A3063" w:rsidRPr="006A3063" w:rsidTr="000E5B39">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Worden volwassen individuen. Ze vragen zich af wie ze zijn en bij wie ze horen</w:t>
            </w:r>
          </w:p>
        </w:tc>
        <w:tc>
          <w:tcPr>
            <w:tcW w:w="217" w:type="dxa"/>
            <w:tcBorders>
              <w:top w:val="nil"/>
              <w:left w:val="single" w:sz="4" w:space="0" w:color="auto"/>
              <w:bottom w:val="nil"/>
              <w:right w:val="single" w:sz="4" w:space="0" w:color="auto"/>
            </w:tcBorders>
          </w:tcPr>
          <w:p w:rsidR="006A3063" w:rsidRPr="006A3063" w:rsidRDefault="006A3063" w:rsidP="000E5B39">
            <w:pPr>
              <w:rPr>
                <w:rFonts w:cs="Arial"/>
                <w:sz w:val="20"/>
                <w:szCs w:val="20"/>
              </w:rPr>
            </w:pPr>
          </w:p>
        </w:tc>
        <w:tc>
          <w:tcPr>
            <w:tcW w:w="4423" w:type="dxa"/>
            <w:tcBorders>
              <w:left w:val="single" w:sz="4" w:space="0" w:color="auto"/>
            </w:tcBorders>
          </w:tcPr>
          <w:p w:rsidR="006A3063" w:rsidRPr="006A3063" w:rsidRDefault="006A3063" w:rsidP="000E5B39">
            <w:pPr>
              <w:rPr>
                <w:rFonts w:cs="Arial"/>
                <w:sz w:val="20"/>
                <w:szCs w:val="20"/>
              </w:rPr>
            </w:pPr>
            <w:r w:rsidRPr="006A3063">
              <w:rPr>
                <w:rFonts w:cs="Arial"/>
                <w:sz w:val="20"/>
                <w:szCs w:val="20"/>
              </w:rPr>
              <w:t>Benadering lichamelijk volwassenheid</w:t>
            </w:r>
          </w:p>
        </w:tc>
      </w:tr>
      <w:tr w:rsidR="006A3063" w:rsidRPr="006A3063" w:rsidTr="000E5B39">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Bezig met het vormen van een eigen mening over de wereld. Zijn daarbij ook vaak idealistisch  en eigenwijs</w:t>
            </w:r>
          </w:p>
        </w:tc>
        <w:tc>
          <w:tcPr>
            <w:tcW w:w="217" w:type="dxa"/>
            <w:tcBorders>
              <w:top w:val="nil"/>
              <w:left w:val="single" w:sz="4" w:space="0" w:color="auto"/>
              <w:bottom w:val="nil"/>
              <w:right w:val="single" w:sz="4" w:space="0" w:color="auto"/>
            </w:tcBorders>
          </w:tcPr>
          <w:p w:rsidR="006A3063" w:rsidRPr="006A3063" w:rsidRDefault="006A3063" w:rsidP="000E5B39">
            <w:pPr>
              <w:rPr>
                <w:rFonts w:cs="Arial"/>
                <w:sz w:val="20"/>
                <w:szCs w:val="20"/>
              </w:rPr>
            </w:pPr>
          </w:p>
        </w:tc>
        <w:tc>
          <w:tcPr>
            <w:tcW w:w="4423" w:type="dxa"/>
            <w:tcBorders>
              <w:left w:val="single" w:sz="4" w:space="0" w:color="auto"/>
            </w:tcBorders>
          </w:tcPr>
          <w:p w:rsidR="006A3063" w:rsidRPr="006A3063" w:rsidRDefault="006A3063" w:rsidP="000E5B39">
            <w:pPr>
              <w:rPr>
                <w:rFonts w:cs="Arial"/>
                <w:sz w:val="20"/>
                <w:szCs w:val="20"/>
              </w:rPr>
            </w:pPr>
            <w:r w:rsidRPr="006A3063">
              <w:rPr>
                <w:rFonts w:cs="Arial"/>
                <w:sz w:val="20"/>
                <w:szCs w:val="20"/>
              </w:rPr>
              <w:t>Hoogtepunt in het leren van motorische vaardigheden</w:t>
            </w:r>
          </w:p>
        </w:tc>
      </w:tr>
      <w:tr w:rsidR="006A3063" w:rsidRPr="006A3063" w:rsidTr="006A3063">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Kunnen heel kritisch op zichzelf en heel onzeker zijn</w:t>
            </w:r>
          </w:p>
        </w:tc>
        <w:tc>
          <w:tcPr>
            <w:tcW w:w="217" w:type="dxa"/>
            <w:tcBorders>
              <w:top w:val="nil"/>
              <w:left w:val="single" w:sz="4" w:space="0" w:color="auto"/>
              <w:bottom w:val="nil"/>
              <w:right w:val="single" w:sz="4" w:space="0" w:color="auto"/>
            </w:tcBorders>
          </w:tcPr>
          <w:p w:rsidR="006A3063" w:rsidRPr="006A3063" w:rsidRDefault="006A3063" w:rsidP="000E5B39">
            <w:pPr>
              <w:rPr>
                <w:rFonts w:cs="Arial"/>
                <w:sz w:val="20"/>
                <w:szCs w:val="20"/>
              </w:rPr>
            </w:pPr>
          </w:p>
        </w:tc>
        <w:tc>
          <w:tcPr>
            <w:tcW w:w="4423" w:type="dxa"/>
            <w:tcBorders>
              <w:left w:val="single" w:sz="4" w:space="0" w:color="auto"/>
              <w:bottom w:val="single" w:sz="4" w:space="0" w:color="auto"/>
            </w:tcBorders>
          </w:tcPr>
          <w:p w:rsidR="006A3063" w:rsidRPr="006A3063" w:rsidRDefault="006A3063" w:rsidP="000E5B39">
            <w:pPr>
              <w:rPr>
                <w:rFonts w:cs="Arial"/>
                <w:sz w:val="20"/>
                <w:szCs w:val="20"/>
              </w:rPr>
            </w:pPr>
            <w:r w:rsidRPr="006A3063">
              <w:rPr>
                <w:rFonts w:cs="Arial"/>
                <w:sz w:val="20"/>
                <w:szCs w:val="20"/>
              </w:rPr>
              <w:t>Nauwelijks gevaar voor overbelasting</w:t>
            </w:r>
          </w:p>
        </w:tc>
      </w:tr>
      <w:tr w:rsidR="006A3063" w:rsidRPr="006A3063" w:rsidTr="006A3063">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Door veranderingen in hun hersenen hebben ze  tijdelijk moeite met het maken van weloverwogen keuzes en het overzien van de gevolgen van hun gedrag. Ze vinden het in deze periode lastig om zelf problemen op te losse</w:t>
            </w:r>
            <w:r w:rsidR="00194E83">
              <w:rPr>
                <w:rFonts w:cs="Arial"/>
                <w:sz w:val="20"/>
                <w:szCs w:val="20"/>
              </w:rPr>
              <w:t>n</w:t>
            </w:r>
          </w:p>
        </w:tc>
        <w:tc>
          <w:tcPr>
            <w:tcW w:w="217" w:type="dxa"/>
            <w:tcBorders>
              <w:top w:val="nil"/>
              <w:left w:val="single" w:sz="4" w:space="0" w:color="auto"/>
              <w:bottom w:val="nil"/>
              <w:right w:val="single" w:sz="4" w:space="0" w:color="auto"/>
            </w:tcBorders>
          </w:tcPr>
          <w:p w:rsidR="006A3063" w:rsidRPr="006A3063" w:rsidRDefault="006A3063" w:rsidP="000E5B39">
            <w:pPr>
              <w:rPr>
                <w:rFonts w:cs="Arial"/>
                <w:sz w:val="20"/>
                <w:szCs w:val="20"/>
              </w:rPr>
            </w:pPr>
          </w:p>
        </w:tc>
        <w:tc>
          <w:tcPr>
            <w:tcW w:w="4423" w:type="dxa"/>
            <w:tcBorders>
              <w:left w:val="single" w:sz="4" w:space="0" w:color="auto"/>
              <w:bottom w:val="single" w:sz="4" w:space="0" w:color="auto"/>
            </w:tcBorders>
          </w:tcPr>
          <w:p w:rsidR="006A3063" w:rsidRPr="006A3063" w:rsidRDefault="006A3063" w:rsidP="000E5B39">
            <w:pPr>
              <w:rPr>
                <w:rFonts w:cs="Arial"/>
                <w:sz w:val="20"/>
                <w:szCs w:val="20"/>
              </w:rPr>
            </w:pPr>
            <w:r w:rsidRPr="006A3063">
              <w:rPr>
                <w:rFonts w:cs="Arial"/>
                <w:sz w:val="20"/>
                <w:szCs w:val="20"/>
              </w:rPr>
              <w:t>Door toename van 800% testosteron bij jongens worden ze agressiever, energieker. Ze willen actie, competitie en rangorde wordt belangrijk</w:t>
            </w:r>
          </w:p>
        </w:tc>
      </w:tr>
      <w:tr w:rsidR="006A3063" w:rsidRPr="006A3063" w:rsidTr="006A3063">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Moeite met concentratie</w:t>
            </w:r>
          </w:p>
        </w:tc>
        <w:tc>
          <w:tcPr>
            <w:tcW w:w="217" w:type="dxa"/>
            <w:tcBorders>
              <w:top w:val="nil"/>
              <w:left w:val="single" w:sz="4" w:space="0" w:color="auto"/>
              <w:bottom w:val="nil"/>
              <w:right w:val="nil"/>
            </w:tcBorders>
          </w:tcPr>
          <w:p w:rsidR="006A3063" w:rsidRPr="006A3063" w:rsidRDefault="006A3063" w:rsidP="000E5B39">
            <w:pPr>
              <w:rPr>
                <w:rFonts w:cs="Arial"/>
                <w:sz w:val="20"/>
                <w:szCs w:val="20"/>
              </w:rPr>
            </w:pPr>
          </w:p>
        </w:tc>
        <w:tc>
          <w:tcPr>
            <w:tcW w:w="4423" w:type="dxa"/>
            <w:tcBorders>
              <w:top w:val="single" w:sz="4" w:space="0" w:color="auto"/>
              <w:left w:val="nil"/>
              <w:bottom w:val="nil"/>
              <w:right w:val="nil"/>
            </w:tcBorders>
          </w:tcPr>
          <w:p w:rsidR="006A3063" w:rsidRPr="006A3063" w:rsidRDefault="006A3063" w:rsidP="000E5B39">
            <w:pPr>
              <w:rPr>
                <w:rFonts w:cs="Arial"/>
                <w:sz w:val="20"/>
                <w:szCs w:val="20"/>
              </w:rPr>
            </w:pPr>
          </w:p>
        </w:tc>
      </w:tr>
      <w:tr w:rsidR="006A3063" w:rsidRPr="006A3063" w:rsidTr="006A3063">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Behoefte aan kicks - spanning</w:t>
            </w:r>
          </w:p>
        </w:tc>
        <w:tc>
          <w:tcPr>
            <w:tcW w:w="217" w:type="dxa"/>
            <w:tcBorders>
              <w:top w:val="nil"/>
              <w:left w:val="single" w:sz="4" w:space="0" w:color="auto"/>
              <w:bottom w:val="nil"/>
              <w:right w:val="nil"/>
            </w:tcBorders>
          </w:tcPr>
          <w:p w:rsidR="006A3063" w:rsidRPr="006A3063" w:rsidRDefault="006A3063" w:rsidP="000E5B39">
            <w:pPr>
              <w:rPr>
                <w:rFonts w:cs="Arial"/>
                <w:sz w:val="20"/>
                <w:szCs w:val="20"/>
              </w:rPr>
            </w:pPr>
          </w:p>
        </w:tc>
        <w:tc>
          <w:tcPr>
            <w:tcW w:w="4423" w:type="dxa"/>
            <w:tcBorders>
              <w:top w:val="nil"/>
              <w:left w:val="nil"/>
              <w:bottom w:val="nil"/>
              <w:right w:val="nil"/>
            </w:tcBorders>
          </w:tcPr>
          <w:p w:rsidR="006A3063" w:rsidRPr="006A3063" w:rsidRDefault="006A3063" w:rsidP="000E5B39">
            <w:pPr>
              <w:rPr>
                <w:rFonts w:cs="Arial"/>
                <w:sz w:val="20"/>
                <w:szCs w:val="20"/>
              </w:rPr>
            </w:pPr>
          </w:p>
        </w:tc>
      </w:tr>
      <w:tr w:rsidR="006A3063" w:rsidRPr="006A3063" w:rsidTr="006A3063">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Heftige emoties voeren de boventoon. Dit uit zich in onvoorspelbaar gedrag, ongevoeligheid voor straffen, moeite met beoordelen sociale tekens en gezichtsuitdrukkingen</w:t>
            </w:r>
          </w:p>
        </w:tc>
        <w:tc>
          <w:tcPr>
            <w:tcW w:w="217" w:type="dxa"/>
            <w:tcBorders>
              <w:top w:val="nil"/>
              <w:left w:val="single" w:sz="4" w:space="0" w:color="auto"/>
              <w:bottom w:val="nil"/>
              <w:right w:val="nil"/>
            </w:tcBorders>
          </w:tcPr>
          <w:p w:rsidR="006A3063" w:rsidRPr="006A3063" w:rsidRDefault="006A3063" w:rsidP="000E5B39">
            <w:pPr>
              <w:rPr>
                <w:rFonts w:cs="Arial"/>
                <w:sz w:val="20"/>
                <w:szCs w:val="20"/>
              </w:rPr>
            </w:pPr>
          </w:p>
        </w:tc>
        <w:tc>
          <w:tcPr>
            <w:tcW w:w="4423" w:type="dxa"/>
            <w:tcBorders>
              <w:top w:val="nil"/>
              <w:left w:val="nil"/>
              <w:bottom w:val="nil"/>
              <w:right w:val="nil"/>
            </w:tcBorders>
          </w:tcPr>
          <w:p w:rsidR="006A3063" w:rsidRPr="006A3063" w:rsidRDefault="006A3063" w:rsidP="000E5B39">
            <w:pPr>
              <w:rPr>
                <w:rFonts w:cs="Arial"/>
                <w:sz w:val="20"/>
                <w:szCs w:val="20"/>
              </w:rPr>
            </w:pPr>
          </w:p>
        </w:tc>
      </w:tr>
      <w:tr w:rsidR="006A3063" w:rsidRPr="006A3063" w:rsidTr="006A3063">
        <w:tc>
          <w:tcPr>
            <w:tcW w:w="4422" w:type="dxa"/>
            <w:tcBorders>
              <w:right w:val="single" w:sz="4" w:space="0" w:color="auto"/>
            </w:tcBorders>
          </w:tcPr>
          <w:p w:rsidR="006A3063" w:rsidRPr="006A3063" w:rsidRDefault="006A3063" w:rsidP="000E5B39">
            <w:pPr>
              <w:rPr>
                <w:rFonts w:cs="Arial"/>
                <w:sz w:val="20"/>
                <w:szCs w:val="20"/>
              </w:rPr>
            </w:pPr>
            <w:r w:rsidRPr="006A3063">
              <w:rPr>
                <w:rFonts w:cs="Arial"/>
                <w:sz w:val="20"/>
                <w:szCs w:val="20"/>
              </w:rPr>
              <w:t>Presteren en de beste zijn wordt belangrijk gevonden</w:t>
            </w:r>
          </w:p>
        </w:tc>
        <w:tc>
          <w:tcPr>
            <w:tcW w:w="217" w:type="dxa"/>
            <w:tcBorders>
              <w:top w:val="nil"/>
              <w:left w:val="single" w:sz="4" w:space="0" w:color="auto"/>
              <w:bottom w:val="nil"/>
              <w:right w:val="nil"/>
            </w:tcBorders>
          </w:tcPr>
          <w:p w:rsidR="006A3063" w:rsidRPr="006A3063" w:rsidRDefault="006A3063" w:rsidP="000E5B39">
            <w:pPr>
              <w:rPr>
                <w:rFonts w:cs="Arial"/>
                <w:sz w:val="20"/>
                <w:szCs w:val="20"/>
              </w:rPr>
            </w:pPr>
          </w:p>
        </w:tc>
        <w:tc>
          <w:tcPr>
            <w:tcW w:w="4423" w:type="dxa"/>
            <w:tcBorders>
              <w:top w:val="nil"/>
              <w:left w:val="nil"/>
              <w:bottom w:val="nil"/>
              <w:right w:val="nil"/>
            </w:tcBorders>
          </w:tcPr>
          <w:p w:rsidR="006A3063" w:rsidRPr="006A3063" w:rsidRDefault="006A3063" w:rsidP="000E5B39">
            <w:pPr>
              <w:rPr>
                <w:rFonts w:cs="Arial"/>
                <w:sz w:val="20"/>
                <w:szCs w:val="20"/>
              </w:rPr>
            </w:pPr>
          </w:p>
        </w:tc>
      </w:tr>
    </w:tbl>
    <w:p w:rsidR="006A3063" w:rsidRPr="006A3063" w:rsidRDefault="006A3063" w:rsidP="006A3063">
      <w:pPr>
        <w:rPr>
          <w:rFonts w:cs="Arial"/>
          <w:b/>
          <w:sz w:val="20"/>
          <w:szCs w:val="20"/>
        </w:rPr>
      </w:pPr>
    </w:p>
    <w:p w:rsidR="006A3063" w:rsidRPr="006A3063" w:rsidRDefault="006A3063" w:rsidP="006A3063">
      <w:pPr>
        <w:rPr>
          <w:rFonts w:cs="Arial"/>
          <w:sz w:val="20"/>
          <w:szCs w:val="20"/>
        </w:rPr>
      </w:pPr>
      <w:r w:rsidRPr="006A3063">
        <w:rPr>
          <w:rFonts w:cs="Arial"/>
          <w:b/>
          <w:sz w:val="20"/>
          <w:szCs w:val="20"/>
        </w:rPr>
        <w:t>Wat te doen in je training:</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 xml:space="preserve">Geef heel duidelijk aan wat je van hen verwacht. Ga er niet van uit dat ze een blik of een gebaar kunnen interpreteren. Maak het expliciet. Gebruik korte zinnen en check of ze het </w:t>
      </w:r>
      <w:r w:rsidR="00194E83">
        <w:rPr>
          <w:rFonts w:cs="Arial"/>
          <w:sz w:val="20"/>
          <w:szCs w:val="20"/>
        </w:rPr>
        <w:t xml:space="preserve">begrepen </w:t>
      </w:r>
      <w:r w:rsidRPr="006A3063">
        <w:rPr>
          <w:rFonts w:cs="Arial"/>
          <w:sz w:val="20"/>
          <w:szCs w:val="20"/>
        </w:rPr>
        <w:t>hebben.</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Geef instructies in korte opdrachten. Ga er niet vanuit dat ze alles in een keer kunnen overzien.</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Geef complimenten en leg nadruk op wat ze goed doen/al geleerd hebben</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Geef korte, intensieve opdrachten. Ze zijn snel afgeleid.</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Geef duidelijke structuur en regels.</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Breng spanning in je opdrachten.</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Bied ze uitdagingen.</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Competitie is belangrijk, leg de nadruk hier op het omgaan met winst en verlies.</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Help ze met het vinden van een uitlaatklep.</w:t>
      </w:r>
    </w:p>
    <w:p w:rsidR="006A3063" w:rsidRPr="006A3063" w:rsidRDefault="006A3063" w:rsidP="006A3063">
      <w:pPr>
        <w:numPr>
          <w:ilvl w:val="0"/>
          <w:numId w:val="2"/>
        </w:numPr>
        <w:autoSpaceDE w:val="0"/>
        <w:autoSpaceDN w:val="0"/>
        <w:adjustRightInd w:val="0"/>
        <w:rPr>
          <w:rFonts w:cs="Arial"/>
          <w:sz w:val="20"/>
          <w:szCs w:val="20"/>
        </w:rPr>
      </w:pPr>
      <w:r w:rsidRPr="006A3063">
        <w:rPr>
          <w:rFonts w:cs="Arial"/>
          <w:sz w:val="20"/>
          <w:szCs w:val="20"/>
        </w:rPr>
        <w:t>Zorg voor rolmodellen.</w:t>
      </w:r>
    </w:p>
    <w:p w:rsidR="006A3063" w:rsidRPr="006A3063" w:rsidRDefault="006A3063" w:rsidP="006A3063">
      <w:pPr>
        <w:pStyle w:val="Lijstalinea"/>
        <w:numPr>
          <w:ilvl w:val="0"/>
          <w:numId w:val="2"/>
        </w:numPr>
        <w:autoSpaceDE w:val="0"/>
        <w:autoSpaceDN w:val="0"/>
        <w:adjustRightInd w:val="0"/>
        <w:rPr>
          <w:rFonts w:cs="Arial"/>
          <w:sz w:val="20"/>
          <w:szCs w:val="20"/>
        </w:rPr>
      </w:pPr>
      <w:r w:rsidRPr="006A3063">
        <w:rPr>
          <w:rFonts w:cs="Arial"/>
          <w:sz w:val="20"/>
          <w:szCs w:val="20"/>
        </w:rPr>
        <w:t xml:space="preserve">Individuele minpunten signaleren en verbeteren; ook aandacht voor positieve </w:t>
      </w:r>
    </w:p>
    <w:p w:rsidR="006A3063" w:rsidRPr="006A3063" w:rsidRDefault="006A3063" w:rsidP="006A3063">
      <w:pPr>
        <w:pStyle w:val="Lijstalinea"/>
        <w:numPr>
          <w:ilvl w:val="0"/>
          <w:numId w:val="2"/>
        </w:numPr>
        <w:autoSpaceDE w:val="0"/>
        <w:autoSpaceDN w:val="0"/>
        <w:adjustRightInd w:val="0"/>
        <w:rPr>
          <w:rFonts w:cs="Arial"/>
          <w:sz w:val="20"/>
          <w:szCs w:val="20"/>
        </w:rPr>
      </w:pPr>
      <w:r w:rsidRPr="006A3063">
        <w:rPr>
          <w:rFonts w:cs="Arial"/>
          <w:sz w:val="20"/>
          <w:szCs w:val="20"/>
        </w:rPr>
        <w:t>waardering.</w:t>
      </w:r>
    </w:p>
    <w:p w:rsidR="006A3063" w:rsidRPr="006A3063" w:rsidRDefault="006A3063" w:rsidP="006A3063">
      <w:pPr>
        <w:pStyle w:val="Lijstalinea"/>
        <w:numPr>
          <w:ilvl w:val="0"/>
          <w:numId w:val="2"/>
        </w:numPr>
        <w:autoSpaceDE w:val="0"/>
        <w:autoSpaceDN w:val="0"/>
        <w:adjustRightInd w:val="0"/>
        <w:rPr>
          <w:rFonts w:cs="Arial"/>
          <w:sz w:val="20"/>
          <w:szCs w:val="20"/>
        </w:rPr>
      </w:pPr>
      <w:r w:rsidRPr="006A3063">
        <w:rPr>
          <w:rFonts w:cs="Arial"/>
          <w:sz w:val="20"/>
          <w:szCs w:val="20"/>
        </w:rPr>
        <w:t xml:space="preserve">Leg uit </w:t>
      </w:r>
      <w:r w:rsidRPr="006A3063">
        <w:rPr>
          <w:rFonts w:cs="Arial"/>
          <w:i/>
          <w:sz w:val="20"/>
          <w:szCs w:val="20"/>
        </w:rPr>
        <w:t>waarom</w:t>
      </w:r>
      <w:r w:rsidRPr="006A3063">
        <w:rPr>
          <w:rFonts w:cs="Arial"/>
          <w:sz w:val="20"/>
          <w:szCs w:val="20"/>
        </w:rPr>
        <w:t xml:space="preserve"> iets (anders) moet.</w:t>
      </w:r>
    </w:p>
    <w:p w:rsidR="006A3063" w:rsidRPr="006A3063" w:rsidRDefault="006A3063" w:rsidP="006A3063">
      <w:pPr>
        <w:pStyle w:val="Lijstalinea"/>
        <w:numPr>
          <w:ilvl w:val="0"/>
          <w:numId w:val="2"/>
        </w:numPr>
        <w:autoSpaceDE w:val="0"/>
        <w:autoSpaceDN w:val="0"/>
        <w:adjustRightInd w:val="0"/>
        <w:rPr>
          <w:rFonts w:cs="Arial"/>
          <w:sz w:val="20"/>
          <w:szCs w:val="20"/>
        </w:rPr>
      </w:pPr>
      <w:r w:rsidRPr="006A3063">
        <w:rPr>
          <w:rFonts w:cs="Arial"/>
          <w:sz w:val="20"/>
          <w:szCs w:val="20"/>
        </w:rPr>
        <w:t>Eigen verantwoordelijkheden benadrukken.</w:t>
      </w:r>
    </w:p>
    <w:p w:rsidR="006A3063" w:rsidRDefault="00194E83" w:rsidP="006A3063">
      <w:pPr>
        <w:pStyle w:val="Lijstalinea"/>
        <w:numPr>
          <w:ilvl w:val="0"/>
          <w:numId w:val="2"/>
        </w:numPr>
        <w:autoSpaceDE w:val="0"/>
        <w:autoSpaceDN w:val="0"/>
        <w:adjustRightInd w:val="0"/>
        <w:rPr>
          <w:rFonts w:cs="Arial"/>
          <w:sz w:val="20"/>
          <w:szCs w:val="20"/>
        </w:rPr>
      </w:pPr>
      <w:r>
        <w:rPr>
          <w:rFonts w:cs="Arial"/>
          <w:sz w:val="20"/>
          <w:szCs w:val="20"/>
        </w:rPr>
        <w:t xml:space="preserve">Bespreek wedstrijden </w:t>
      </w:r>
      <w:r w:rsidR="006A3063" w:rsidRPr="006A3063">
        <w:rPr>
          <w:rFonts w:cs="Arial"/>
          <w:sz w:val="20"/>
          <w:szCs w:val="20"/>
        </w:rPr>
        <w:t xml:space="preserve">voor en na. </w:t>
      </w:r>
    </w:p>
    <w:p w:rsidR="006A3063" w:rsidRDefault="006A3063">
      <w:pPr>
        <w:rPr>
          <w:rFonts w:cs="Arial"/>
          <w:sz w:val="20"/>
          <w:szCs w:val="20"/>
        </w:rPr>
      </w:pPr>
      <w:r>
        <w:rPr>
          <w:rFonts w:cs="Arial"/>
          <w:sz w:val="20"/>
          <w:szCs w:val="20"/>
        </w:rPr>
        <w:br w:type="page"/>
      </w:r>
    </w:p>
    <w:tbl>
      <w:tblPr>
        <w:tblpPr w:leftFromText="141" w:rightFromText="141" w:vertAnchor="text" w:horzAnchor="margin" w:tblpXSpec="center" w:tblpY="45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
        <w:gridCol w:w="3090"/>
        <w:gridCol w:w="3572"/>
      </w:tblGrid>
      <w:tr w:rsidR="006A3063" w:rsidRPr="003F3B9D" w:rsidTr="0071479F">
        <w:trPr>
          <w:trHeight w:val="708"/>
        </w:trPr>
        <w:tc>
          <w:tcPr>
            <w:tcW w:w="2410" w:type="dxa"/>
            <w:tcBorders>
              <w:bottom w:val="single" w:sz="4" w:space="0" w:color="auto"/>
            </w:tcBorders>
            <w:shd w:val="clear" w:color="auto" w:fill="F2F2F2"/>
          </w:tcPr>
          <w:p w:rsidR="006A3063" w:rsidRPr="003F3B9D" w:rsidRDefault="006A3063" w:rsidP="0071479F">
            <w:pPr>
              <w:rPr>
                <w:rFonts w:cs="Arial"/>
                <w:szCs w:val="18"/>
              </w:rPr>
            </w:pPr>
            <w:r w:rsidRPr="003F3B9D">
              <w:rPr>
                <w:rFonts w:cs="Arial"/>
                <w:b/>
                <w:szCs w:val="18"/>
              </w:rPr>
              <w:lastRenderedPageBreak/>
              <w:t>Gebeurtenissen</w:t>
            </w:r>
          </w:p>
        </w:tc>
        <w:tc>
          <w:tcPr>
            <w:tcW w:w="850" w:type="dxa"/>
            <w:tcBorders>
              <w:bottom w:val="single" w:sz="4" w:space="0" w:color="auto"/>
            </w:tcBorders>
            <w:shd w:val="clear" w:color="auto" w:fill="F2F2F2"/>
          </w:tcPr>
          <w:p w:rsidR="006A3063" w:rsidRPr="003F3B9D" w:rsidRDefault="006A3063" w:rsidP="0071479F">
            <w:pPr>
              <w:rPr>
                <w:rFonts w:cs="Arial"/>
                <w:szCs w:val="18"/>
              </w:rPr>
            </w:pPr>
          </w:p>
        </w:tc>
        <w:tc>
          <w:tcPr>
            <w:tcW w:w="3090" w:type="dxa"/>
            <w:shd w:val="clear" w:color="auto" w:fill="92D050"/>
          </w:tcPr>
          <w:p w:rsidR="006A3063" w:rsidRPr="003F3B9D" w:rsidRDefault="006A3063" w:rsidP="0071479F">
            <w:pPr>
              <w:rPr>
                <w:rFonts w:cs="Arial"/>
                <w:b/>
                <w:szCs w:val="18"/>
              </w:rPr>
            </w:pPr>
            <w:r w:rsidRPr="003F3B9D">
              <w:rPr>
                <w:rFonts w:cs="Arial"/>
                <w:b/>
                <w:szCs w:val="18"/>
              </w:rPr>
              <w:t>Training</w:t>
            </w:r>
          </w:p>
          <w:p w:rsidR="006A3063" w:rsidRPr="003F3B9D" w:rsidRDefault="006A3063" w:rsidP="0071479F">
            <w:pPr>
              <w:rPr>
                <w:rFonts w:cs="Arial"/>
                <w:b/>
                <w:szCs w:val="18"/>
              </w:rPr>
            </w:pPr>
            <w:r w:rsidRPr="003F3B9D">
              <w:rPr>
                <w:rFonts w:cs="Arial"/>
                <w:b/>
                <w:szCs w:val="18"/>
              </w:rPr>
              <w:t>Hoe te reageren?</w:t>
            </w:r>
          </w:p>
        </w:tc>
        <w:tc>
          <w:tcPr>
            <w:tcW w:w="3572" w:type="dxa"/>
            <w:shd w:val="clear" w:color="auto" w:fill="00B0F0"/>
          </w:tcPr>
          <w:p w:rsidR="006A3063" w:rsidRPr="003F3B9D" w:rsidRDefault="006A3063" w:rsidP="0071479F">
            <w:pPr>
              <w:rPr>
                <w:rFonts w:cs="Arial"/>
                <w:b/>
                <w:szCs w:val="18"/>
              </w:rPr>
            </w:pPr>
            <w:r w:rsidRPr="003F3B9D">
              <w:rPr>
                <w:rFonts w:cs="Arial"/>
                <w:b/>
                <w:szCs w:val="18"/>
              </w:rPr>
              <w:t>Wedstrijd</w:t>
            </w:r>
          </w:p>
          <w:p w:rsidR="006A3063" w:rsidRPr="003F3B9D" w:rsidRDefault="006A3063" w:rsidP="0071479F">
            <w:pPr>
              <w:rPr>
                <w:rFonts w:cs="Arial"/>
                <w:b/>
                <w:szCs w:val="18"/>
              </w:rPr>
            </w:pPr>
            <w:r w:rsidRPr="003F3B9D">
              <w:rPr>
                <w:rFonts w:cs="Arial"/>
                <w:b/>
                <w:szCs w:val="18"/>
              </w:rPr>
              <w:t>Hoe te reageren?</w:t>
            </w:r>
          </w:p>
        </w:tc>
      </w:tr>
      <w:tr w:rsidR="006A3063" w:rsidRPr="003F3B9D" w:rsidTr="0071479F">
        <w:tc>
          <w:tcPr>
            <w:tcW w:w="2410" w:type="dxa"/>
            <w:tcBorders>
              <w:bottom w:val="nil"/>
            </w:tcBorders>
            <w:shd w:val="clear" w:color="auto" w:fill="auto"/>
          </w:tcPr>
          <w:p w:rsidR="006A3063" w:rsidRPr="003F3B9D" w:rsidRDefault="006A3063" w:rsidP="0071479F">
            <w:pPr>
              <w:rPr>
                <w:rFonts w:cs="Arial"/>
                <w:szCs w:val="18"/>
              </w:rPr>
            </w:pPr>
            <w:r w:rsidRPr="003F3B9D">
              <w:rPr>
                <w:rFonts w:cs="Arial"/>
                <w:b/>
                <w:szCs w:val="18"/>
              </w:rPr>
              <w:t>Te laat komen zonder reden</w:t>
            </w: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1 keer</w:t>
            </w:r>
          </w:p>
        </w:tc>
        <w:tc>
          <w:tcPr>
            <w:tcW w:w="3090" w:type="dxa"/>
            <w:shd w:val="clear" w:color="auto" w:fill="92D050"/>
          </w:tcPr>
          <w:p w:rsidR="006A3063" w:rsidRPr="003F3B9D" w:rsidRDefault="006A3063" w:rsidP="0071479F">
            <w:pPr>
              <w:rPr>
                <w:rFonts w:cs="Arial"/>
                <w:szCs w:val="18"/>
              </w:rPr>
            </w:pPr>
            <w:r w:rsidRPr="003F3B9D">
              <w:rPr>
                <w:rFonts w:cs="Arial"/>
                <w:szCs w:val="18"/>
              </w:rPr>
              <w:t>Vraag naar reden en leg uit aan jongere dat dit storend is.</w:t>
            </w:r>
          </w:p>
        </w:tc>
        <w:tc>
          <w:tcPr>
            <w:tcW w:w="3572" w:type="dxa"/>
            <w:shd w:val="clear" w:color="auto" w:fill="00B0F0"/>
          </w:tcPr>
          <w:p w:rsidR="006A3063" w:rsidRPr="003F3B9D" w:rsidRDefault="006A3063" w:rsidP="0071479F">
            <w:pPr>
              <w:rPr>
                <w:rFonts w:cs="Arial"/>
                <w:szCs w:val="18"/>
              </w:rPr>
            </w:pPr>
            <w:r w:rsidRPr="003F3B9D">
              <w:rPr>
                <w:rFonts w:cs="Arial"/>
                <w:szCs w:val="18"/>
              </w:rPr>
              <w:t xml:space="preserve">Start als wissel. Vraag naar reden en leg uit aan jongere dat dit storend is. Start als wissel. </w:t>
            </w:r>
          </w:p>
        </w:tc>
      </w:tr>
      <w:tr w:rsidR="006A3063" w:rsidRPr="003F3B9D" w:rsidTr="0071479F">
        <w:trPr>
          <w:trHeight w:val="546"/>
        </w:trPr>
        <w:tc>
          <w:tcPr>
            <w:tcW w:w="2410" w:type="dxa"/>
            <w:tcBorders>
              <w:top w:val="nil"/>
            </w:tcBorders>
            <w:shd w:val="clear" w:color="auto" w:fill="auto"/>
          </w:tcPr>
          <w:p w:rsidR="006A3063" w:rsidRPr="003F3B9D" w:rsidRDefault="006A3063" w:rsidP="0071479F">
            <w:pPr>
              <w:rPr>
                <w:rFonts w:cs="Arial"/>
                <w:szCs w:val="18"/>
              </w:rPr>
            </w:pP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Vaker</w:t>
            </w:r>
          </w:p>
        </w:tc>
        <w:tc>
          <w:tcPr>
            <w:tcW w:w="3090" w:type="dxa"/>
            <w:shd w:val="clear" w:color="auto" w:fill="92D050"/>
          </w:tcPr>
          <w:p w:rsidR="006A3063" w:rsidRPr="003F3B9D" w:rsidRDefault="006A3063" w:rsidP="0071479F">
            <w:pPr>
              <w:rPr>
                <w:rFonts w:cs="Arial"/>
                <w:szCs w:val="18"/>
              </w:rPr>
            </w:pPr>
            <w:r w:rsidRPr="003F3B9D">
              <w:rPr>
                <w:rFonts w:cs="Arial"/>
                <w:szCs w:val="18"/>
              </w:rPr>
              <w:t>Spreek jongere hierop aan, vraag reden, maak afspraken. Start zaterdag als wissel. →doorgeven aan coördinator</w:t>
            </w:r>
          </w:p>
        </w:tc>
        <w:tc>
          <w:tcPr>
            <w:tcW w:w="3572" w:type="dxa"/>
            <w:shd w:val="clear" w:color="auto" w:fill="00B0F0"/>
          </w:tcPr>
          <w:p w:rsidR="006A3063" w:rsidRPr="003F3B9D" w:rsidRDefault="006A3063" w:rsidP="0071479F">
            <w:pPr>
              <w:rPr>
                <w:rFonts w:cs="Arial"/>
                <w:szCs w:val="18"/>
              </w:rPr>
            </w:pPr>
            <w:r w:rsidRPr="003F3B9D">
              <w:rPr>
                <w:rFonts w:cs="Arial"/>
                <w:szCs w:val="18"/>
              </w:rPr>
              <w:t xml:space="preserve">Start als wissel. Spreek jongere aan, vraag reden, maak afspraken. Gesprek met jongere, ouders en coördinator </w:t>
            </w:r>
          </w:p>
        </w:tc>
      </w:tr>
      <w:tr w:rsidR="006A3063" w:rsidRPr="003F3B9D" w:rsidTr="0071479F">
        <w:tc>
          <w:tcPr>
            <w:tcW w:w="2410" w:type="dxa"/>
            <w:vMerge w:val="restart"/>
            <w:shd w:val="clear" w:color="auto" w:fill="auto"/>
          </w:tcPr>
          <w:p w:rsidR="006A3063" w:rsidRPr="003F3B9D" w:rsidRDefault="006A3063" w:rsidP="0071479F">
            <w:pPr>
              <w:rPr>
                <w:rFonts w:cs="Arial"/>
                <w:szCs w:val="18"/>
              </w:rPr>
            </w:pPr>
            <w:r w:rsidRPr="003F3B9D">
              <w:rPr>
                <w:rFonts w:cs="Arial"/>
                <w:b/>
                <w:szCs w:val="18"/>
              </w:rPr>
              <w:t>Niet komen (niet afgemeld)</w:t>
            </w: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 xml:space="preserve">1 keer </w:t>
            </w:r>
          </w:p>
        </w:tc>
        <w:tc>
          <w:tcPr>
            <w:tcW w:w="3090" w:type="dxa"/>
            <w:shd w:val="clear" w:color="auto" w:fill="92D050"/>
          </w:tcPr>
          <w:p w:rsidR="006A3063" w:rsidRPr="003F3B9D" w:rsidRDefault="006A3063" w:rsidP="0071479F">
            <w:pPr>
              <w:rPr>
                <w:rFonts w:cs="Arial"/>
                <w:szCs w:val="18"/>
              </w:rPr>
            </w:pPr>
            <w:r w:rsidRPr="003F3B9D">
              <w:rPr>
                <w:rFonts w:cs="Arial"/>
                <w:szCs w:val="18"/>
              </w:rPr>
              <w:t>Vraag naar reden en leg uit aan jongere dat dit storend is.</w:t>
            </w:r>
          </w:p>
        </w:tc>
        <w:tc>
          <w:tcPr>
            <w:tcW w:w="3572" w:type="dxa"/>
            <w:shd w:val="clear" w:color="auto" w:fill="00B0F0"/>
          </w:tcPr>
          <w:p w:rsidR="006A3063" w:rsidRPr="003F3B9D" w:rsidRDefault="006A3063" w:rsidP="0071479F">
            <w:pPr>
              <w:rPr>
                <w:rFonts w:cs="Arial"/>
                <w:szCs w:val="18"/>
              </w:rPr>
            </w:pPr>
            <w:r w:rsidRPr="003F3B9D">
              <w:rPr>
                <w:rFonts w:cs="Arial"/>
                <w:szCs w:val="18"/>
              </w:rPr>
              <w:t>Spreek jongere hierop aan, vraag reden, maak afspraken.</w:t>
            </w:r>
          </w:p>
        </w:tc>
      </w:tr>
      <w:tr w:rsidR="006A3063" w:rsidRPr="003F3B9D" w:rsidTr="0071479F">
        <w:tc>
          <w:tcPr>
            <w:tcW w:w="2410" w:type="dxa"/>
            <w:vMerge/>
            <w:shd w:val="clear" w:color="auto" w:fill="auto"/>
          </w:tcPr>
          <w:p w:rsidR="006A3063" w:rsidRPr="003F3B9D" w:rsidRDefault="006A3063" w:rsidP="0071479F">
            <w:pPr>
              <w:rPr>
                <w:rFonts w:cs="Arial"/>
                <w:szCs w:val="18"/>
              </w:rPr>
            </w:pP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Vaker</w:t>
            </w:r>
          </w:p>
        </w:tc>
        <w:tc>
          <w:tcPr>
            <w:tcW w:w="3090" w:type="dxa"/>
            <w:shd w:val="clear" w:color="auto" w:fill="92D050"/>
          </w:tcPr>
          <w:p w:rsidR="006A3063" w:rsidRPr="003F3B9D" w:rsidRDefault="006A3063" w:rsidP="0071479F">
            <w:pPr>
              <w:rPr>
                <w:rFonts w:cs="Arial"/>
                <w:szCs w:val="18"/>
              </w:rPr>
            </w:pPr>
            <w:r w:rsidRPr="003F3B9D">
              <w:rPr>
                <w:rFonts w:cs="Arial"/>
                <w:szCs w:val="18"/>
              </w:rPr>
              <w:t>Spreek jongere hierop aan, vraag reden, maak afspraken. Start zaterdag als wissel. →doorgeven aan coördinator</w:t>
            </w:r>
          </w:p>
        </w:tc>
        <w:tc>
          <w:tcPr>
            <w:tcW w:w="3572" w:type="dxa"/>
            <w:shd w:val="clear" w:color="auto" w:fill="00B0F0"/>
          </w:tcPr>
          <w:p w:rsidR="006A3063" w:rsidRPr="003F3B9D" w:rsidRDefault="006A3063" w:rsidP="0071479F">
            <w:pPr>
              <w:rPr>
                <w:rFonts w:cs="Arial"/>
                <w:szCs w:val="18"/>
              </w:rPr>
            </w:pPr>
            <w:r w:rsidRPr="003F3B9D">
              <w:rPr>
                <w:rFonts w:cs="Arial"/>
                <w:szCs w:val="18"/>
              </w:rPr>
              <w:t>Spreek jongere hierop aan, vraag reden, maak afspraken. Uitsluiten eerst volgende wedstrijd.</w:t>
            </w:r>
          </w:p>
        </w:tc>
      </w:tr>
      <w:tr w:rsidR="006A3063" w:rsidRPr="003F3B9D" w:rsidTr="0071479F">
        <w:trPr>
          <w:trHeight w:val="334"/>
        </w:trPr>
        <w:tc>
          <w:tcPr>
            <w:tcW w:w="2410" w:type="dxa"/>
            <w:vMerge w:val="restart"/>
            <w:shd w:val="clear" w:color="auto" w:fill="auto"/>
          </w:tcPr>
          <w:p w:rsidR="006A3063" w:rsidRPr="003F3B9D" w:rsidRDefault="006A3063" w:rsidP="0071479F">
            <w:pPr>
              <w:rPr>
                <w:rFonts w:cs="Arial"/>
                <w:szCs w:val="18"/>
              </w:rPr>
            </w:pPr>
            <w:r w:rsidRPr="003F3B9D">
              <w:rPr>
                <w:rFonts w:cs="Arial"/>
                <w:b/>
                <w:szCs w:val="18"/>
              </w:rPr>
              <w:t>Spullen vergeten</w:t>
            </w:r>
            <w:r w:rsidRPr="003F3B9D">
              <w:rPr>
                <w:rFonts w:cs="Arial"/>
                <w:b/>
                <w:szCs w:val="18"/>
              </w:rPr>
              <w:br/>
              <w:t>(sokken, scheenbeschermers, douchespullen etc.)</w:t>
            </w: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 xml:space="preserve">1 keer </w:t>
            </w:r>
          </w:p>
        </w:tc>
        <w:tc>
          <w:tcPr>
            <w:tcW w:w="3090" w:type="dxa"/>
            <w:shd w:val="clear" w:color="auto" w:fill="92D050"/>
          </w:tcPr>
          <w:p w:rsidR="006A3063" w:rsidRPr="003F3B9D" w:rsidRDefault="006A3063" w:rsidP="0071479F">
            <w:pPr>
              <w:rPr>
                <w:rFonts w:cs="Arial"/>
                <w:szCs w:val="18"/>
              </w:rPr>
            </w:pPr>
            <w:r w:rsidRPr="003F3B9D">
              <w:rPr>
                <w:rFonts w:cs="Arial"/>
                <w:szCs w:val="18"/>
              </w:rPr>
              <w:t>Spreek jongere hierop aan, vraag reden en maak afspraken.</w:t>
            </w:r>
          </w:p>
        </w:tc>
        <w:tc>
          <w:tcPr>
            <w:tcW w:w="3572" w:type="dxa"/>
            <w:shd w:val="clear" w:color="auto" w:fill="00B0F0"/>
          </w:tcPr>
          <w:p w:rsidR="006A3063" w:rsidRPr="003F3B9D" w:rsidRDefault="006A3063" w:rsidP="0071479F">
            <w:pPr>
              <w:rPr>
                <w:rFonts w:cs="Arial"/>
                <w:szCs w:val="18"/>
              </w:rPr>
            </w:pPr>
            <w:r w:rsidRPr="003F3B9D">
              <w:rPr>
                <w:rFonts w:cs="Arial"/>
                <w:szCs w:val="18"/>
              </w:rPr>
              <w:t>Spreek jongere hierop aan, vraag reden en maak afspraken.</w:t>
            </w:r>
          </w:p>
        </w:tc>
      </w:tr>
      <w:tr w:rsidR="006A3063" w:rsidRPr="003F3B9D" w:rsidTr="0071479F">
        <w:trPr>
          <w:trHeight w:val="723"/>
        </w:trPr>
        <w:tc>
          <w:tcPr>
            <w:tcW w:w="2410" w:type="dxa"/>
            <w:vMerge/>
            <w:shd w:val="clear" w:color="auto" w:fill="auto"/>
          </w:tcPr>
          <w:p w:rsidR="006A3063" w:rsidRPr="003F3B9D" w:rsidRDefault="006A3063" w:rsidP="0071479F">
            <w:pPr>
              <w:rPr>
                <w:rFonts w:cs="Arial"/>
                <w:szCs w:val="18"/>
              </w:rPr>
            </w:pP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Vaker</w:t>
            </w:r>
          </w:p>
        </w:tc>
        <w:tc>
          <w:tcPr>
            <w:tcW w:w="3090" w:type="dxa"/>
            <w:shd w:val="clear" w:color="auto" w:fill="92D050"/>
          </w:tcPr>
          <w:p w:rsidR="006A3063" w:rsidRPr="003F3B9D" w:rsidRDefault="006A3063" w:rsidP="0071479F">
            <w:pPr>
              <w:rPr>
                <w:rFonts w:cs="Arial"/>
                <w:szCs w:val="18"/>
              </w:rPr>
            </w:pPr>
            <w:r w:rsidRPr="003F3B9D">
              <w:rPr>
                <w:rFonts w:cs="Arial"/>
                <w:szCs w:val="18"/>
              </w:rPr>
              <w:t>Spreek jongere hierop aan, vraag reden en maak afspraken. Evt. niet trainen zonder spullen.</w:t>
            </w:r>
          </w:p>
        </w:tc>
        <w:tc>
          <w:tcPr>
            <w:tcW w:w="3572" w:type="dxa"/>
            <w:shd w:val="clear" w:color="auto" w:fill="00B0F0"/>
          </w:tcPr>
          <w:p w:rsidR="006A3063" w:rsidRPr="003F3B9D" w:rsidRDefault="006A3063" w:rsidP="0071479F">
            <w:pPr>
              <w:rPr>
                <w:rFonts w:cs="Arial"/>
                <w:szCs w:val="18"/>
              </w:rPr>
            </w:pPr>
            <w:r w:rsidRPr="003F3B9D">
              <w:rPr>
                <w:rFonts w:cs="Arial"/>
                <w:szCs w:val="18"/>
              </w:rPr>
              <w:t>Spreek jongere hierop aan, vraag reden en maak afspraken. Evt. niet voetballen zonder spullen.</w:t>
            </w:r>
          </w:p>
        </w:tc>
      </w:tr>
      <w:tr w:rsidR="006A3063" w:rsidRPr="003F3B9D" w:rsidTr="0071479F">
        <w:trPr>
          <w:trHeight w:val="1033"/>
        </w:trPr>
        <w:tc>
          <w:tcPr>
            <w:tcW w:w="2410" w:type="dxa"/>
            <w:vMerge w:val="restart"/>
            <w:shd w:val="clear" w:color="auto" w:fill="auto"/>
          </w:tcPr>
          <w:p w:rsidR="006A3063" w:rsidRPr="003F3B9D" w:rsidRDefault="006A3063" w:rsidP="00194E83">
            <w:pPr>
              <w:rPr>
                <w:rFonts w:cs="Arial"/>
                <w:szCs w:val="18"/>
              </w:rPr>
            </w:pPr>
            <w:r w:rsidRPr="003F3B9D">
              <w:rPr>
                <w:rFonts w:cs="Arial"/>
                <w:b/>
                <w:szCs w:val="18"/>
              </w:rPr>
              <w:t>Grote mond geven / tegenspreken/ handgebaren/ schelden</w:t>
            </w: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 xml:space="preserve">1 keer </w:t>
            </w:r>
          </w:p>
        </w:tc>
        <w:tc>
          <w:tcPr>
            <w:tcW w:w="3090" w:type="dxa"/>
            <w:shd w:val="clear" w:color="auto" w:fill="92D050"/>
          </w:tcPr>
          <w:p w:rsidR="006A3063" w:rsidRPr="003F3B9D" w:rsidRDefault="006A3063" w:rsidP="0071479F">
            <w:pPr>
              <w:rPr>
                <w:rFonts w:cs="Arial"/>
                <w:szCs w:val="18"/>
              </w:rPr>
            </w:pPr>
            <w:r w:rsidRPr="003F3B9D">
              <w:rPr>
                <w:rFonts w:cs="Arial"/>
                <w:szCs w:val="18"/>
              </w:rPr>
              <w:t>Reageer direct! Apart nemen, waarschuwen en vertellen waarom het niet mag en wat</w:t>
            </w:r>
            <w:r w:rsidRPr="003F3B9D">
              <w:rPr>
                <w:rFonts w:cs="Arial"/>
                <w:b/>
                <w:szCs w:val="18"/>
              </w:rPr>
              <w:t xml:space="preserve"> wél</w:t>
            </w:r>
            <w:r w:rsidRPr="003F3B9D">
              <w:rPr>
                <w:rFonts w:cs="Arial"/>
                <w:szCs w:val="18"/>
              </w:rPr>
              <w:t xml:space="preserve">  kan bij boosheid/frustratie. </w:t>
            </w:r>
          </w:p>
        </w:tc>
        <w:tc>
          <w:tcPr>
            <w:tcW w:w="3572" w:type="dxa"/>
            <w:shd w:val="clear" w:color="auto" w:fill="00B0F0"/>
          </w:tcPr>
          <w:p w:rsidR="006A3063" w:rsidRPr="003F3B9D" w:rsidRDefault="006A3063" w:rsidP="0071479F">
            <w:pPr>
              <w:rPr>
                <w:rFonts w:cs="Arial"/>
                <w:szCs w:val="18"/>
              </w:rPr>
            </w:pPr>
            <w:r w:rsidRPr="003F3B9D">
              <w:rPr>
                <w:rFonts w:cs="Arial"/>
                <w:szCs w:val="18"/>
              </w:rPr>
              <w:t>Direct wisselen! Apart nemen, waarschuwen en vertellen waarom het niet mag en wat</w:t>
            </w:r>
            <w:r w:rsidRPr="003F3B9D">
              <w:rPr>
                <w:rFonts w:cs="Arial"/>
                <w:b/>
                <w:szCs w:val="18"/>
              </w:rPr>
              <w:t xml:space="preserve"> wél</w:t>
            </w:r>
            <w:r w:rsidRPr="003F3B9D">
              <w:rPr>
                <w:rFonts w:cs="Arial"/>
                <w:szCs w:val="18"/>
              </w:rPr>
              <w:t xml:space="preserve">  kan bij boosheid/frustratie.  Afgekoeld?→nieuwe kans. Ouders inlichten</w:t>
            </w:r>
          </w:p>
        </w:tc>
      </w:tr>
      <w:tr w:rsidR="006A3063" w:rsidRPr="003F3B9D" w:rsidTr="0071479F">
        <w:tc>
          <w:tcPr>
            <w:tcW w:w="2410" w:type="dxa"/>
            <w:vMerge/>
            <w:shd w:val="clear" w:color="auto" w:fill="auto"/>
          </w:tcPr>
          <w:p w:rsidR="006A3063" w:rsidRPr="003F3B9D" w:rsidRDefault="006A3063" w:rsidP="0071479F">
            <w:pPr>
              <w:rPr>
                <w:rFonts w:cs="Arial"/>
                <w:szCs w:val="18"/>
              </w:rPr>
            </w:pP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Vaker</w:t>
            </w:r>
          </w:p>
        </w:tc>
        <w:tc>
          <w:tcPr>
            <w:tcW w:w="3090" w:type="dxa"/>
            <w:shd w:val="clear" w:color="auto" w:fill="92D050"/>
          </w:tcPr>
          <w:p w:rsidR="006A3063" w:rsidRPr="003F3B9D" w:rsidRDefault="006A3063" w:rsidP="0071479F">
            <w:pPr>
              <w:rPr>
                <w:rFonts w:cs="Arial"/>
                <w:szCs w:val="18"/>
              </w:rPr>
            </w:pPr>
            <w:r w:rsidRPr="003F3B9D">
              <w:rPr>
                <w:rFonts w:cs="Arial"/>
                <w:szCs w:val="18"/>
              </w:rPr>
              <w:t>Direct reageren, 10 min uit het spel halen laten afkoelen. Vertellen waarom het niet mag en wat</w:t>
            </w:r>
            <w:r w:rsidRPr="003F3B9D">
              <w:rPr>
                <w:rFonts w:cs="Arial"/>
                <w:b/>
                <w:szCs w:val="18"/>
              </w:rPr>
              <w:t xml:space="preserve"> wél</w:t>
            </w:r>
            <w:r w:rsidRPr="003F3B9D">
              <w:rPr>
                <w:rFonts w:cs="Arial"/>
                <w:szCs w:val="18"/>
              </w:rPr>
              <w:t xml:space="preserve">  kan bij boosheid/frustratie. Excuus laten maken.</w:t>
            </w:r>
          </w:p>
        </w:tc>
        <w:tc>
          <w:tcPr>
            <w:tcW w:w="3572" w:type="dxa"/>
            <w:shd w:val="clear" w:color="auto" w:fill="00B0F0"/>
          </w:tcPr>
          <w:p w:rsidR="006A3063" w:rsidRPr="003F3B9D" w:rsidRDefault="006A3063" w:rsidP="0071479F">
            <w:pPr>
              <w:rPr>
                <w:rFonts w:cs="Arial"/>
                <w:szCs w:val="18"/>
              </w:rPr>
            </w:pPr>
            <w:r w:rsidRPr="003F3B9D">
              <w:rPr>
                <w:rFonts w:cs="Arial"/>
                <w:szCs w:val="18"/>
              </w:rPr>
              <w:t>Direct wisselen en op de bank houden! Herhaal afspraken. Vertel waarom het niet mag en wat</w:t>
            </w:r>
            <w:r w:rsidRPr="003F3B9D">
              <w:rPr>
                <w:rFonts w:cs="Arial"/>
                <w:b/>
                <w:szCs w:val="18"/>
              </w:rPr>
              <w:t xml:space="preserve"> wél</w:t>
            </w:r>
            <w:r w:rsidRPr="003F3B9D">
              <w:rPr>
                <w:rFonts w:cs="Arial"/>
                <w:szCs w:val="18"/>
              </w:rPr>
              <w:t xml:space="preserve">  kan bij boosheid/frustratie.  Gesprek met ouders, jongere en coördinator.</w:t>
            </w:r>
          </w:p>
        </w:tc>
      </w:tr>
      <w:tr w:rsidR="006A3063" w:rsidRPr="003F3B9D" w:rsidTr="0071479F">
        <w:tc>
          <w:tcPr>
            <w:tcW w:w="2410" w:type="dxa"/>
            <w:vMerge w:val="restart"/>
            <w:shd w:val="clear" w:color="auto" w:fill="auto"/>
          </w:tcPr>
          <w:p w:rsidR="006A3063" w:rsidRPr="003F3B9D" w:rsidRDefault="006A3063" w:rsidP="0071479F">
            <w:pPr>
              <w:rPr>
                <w:rFonts w:cs="Arial"/>
                <w:szCs w:val="18"/>
              </w:rPr>
            </w:pPr>
            <w:r w:rsidRPr="003F3B9D">
              <w:rPr>
                <w:rFonts w:cs="Arial"/>
                <w:b/>
                <w:szCs w:val="18"/>
              </w:rPr>
              <w:t>Ruzie met teamgenoot/tegenspeler</w:t>
            </w: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1 keer</w:t>
            </w:r>
          </w:p>
        </w:tc>
        <w:tc>
          <w:tcPr>
            <w:tcW w:w="3090" w:type="dxa"/>
            <w:shd w:val="clear" w:color="auto" w:fill="92D050"/>
          </w:tcPr>
          <w:p w:rsidR="006A3063" w:rsidRPr="003F3B9D" w:rsidRDefault="006A3063" w:rsidP="0071479F">
            <w:pPr>
              <w:rPr>
                <w:rFonts w:cs="Arial"/>
                <w:szCs w:val="18"/>
              </w:rPr>
            </w:pPr>
            <w:r w:rsidRPr="003F3B9D">
              <w:rPr>
                <w:rFonts w:cs="Arial"/>
                <w:szCs w:val="18"/>
              </w:rPr>
              <w:t xml:space="preserve">Neem ze apart. Hoor beide verhalen aan. Maak afspraken om herhaling te voorkomen. Zorg dat beide rustig zijn, handen schudden, klaar.  </w:t>
            </w:r>
          </w:p>
        </w:tc>
        <w:tc>
          <w:tcPr>
            <w:tcW w:w="3572" w:type="dxa"/>
            <w:shd w:val="clear" w:color="auto" w:fill="00B0F0"/>
          </w:tcPr>
          <w:p w:rsidR="006A3063" w:rsidRPr="003F3B9D" w:rsidRDefault="006A3063" w:rsidP="0071479F">
            <w:pPr>
              <w:rPr>
                <w:rFonts w:cs="Arial"/>
                <w:szCs w:val="18"/>
              </w:rPr>
            </w:pPr>
            <w:r w:rsidRPr="003F3B9D">
              <w:rPr>
                <w:rFonts w:cs="Arial"/>
                <w:szCs w:val="18"/>
              </w:rPr>
              <w:t>Direct (beide) wisselen!</w:t>
            </w:r>
          </w:p>
          <w:p w:rsidR="006A3063" w:rsidRPr="003F3B9D" w:rsidRDefault="006A3063" w:rsidP="0071479F">
            <w:pPr>
              <w:rPr>
                <w:rFonts w:cs="Arial"/>
                <w:szCs w:val="18"/>
              </w:rPr>
            </w:pPr>
            <w:r w:rsidRPr="003F3B9D">
              <w:rPr>
                <w:rFonts w:cs="Arial"/>
                <w:szCs w:val="18"/>
              </w:rPr>
              <w:t>Hoor beide verhalen aan.  Vertel waarom het niet mag en wat</w:t>
            </w:r>
            <w:r w:rsidRPr="003F3B9D">
              <w:rPr>
                <w:rFonts w:cs="Arial"/>
                <w:b/>
                <w:szCs w:val="18"/>
              </w:rPr>
              <w:t xml:space="preserve"> wél</w:t>
            </w:r>
            <w:r w:rsidRPr="003F3B9D">
              <w:rPr>
                <w:rFonts w:cs="Arial"/>
                <w:szCs w:val="18"/>
              </w:rPr>
              <w:t xml:space="preserve">  kan bij boosheid/frustratie Maak afspraken om herhaling te voorkomen. Zorg dat beide rustig zijn, handen schudden, klaar.  </w:t>
            </w:r>
          </w:p>
        </w:tc>
      </w:tr>
      <w:tr w:rsidR="006A3063" w:rsidRPr="003F3B9D" w:rsidTr="0071479F">
        <w:tc>
          <w:tcPr>
            <w:tcW w:w="2410" w:type="dxa"/>
            <w:vMerge/>
            <w:shd w:val="clear" w:color="auto" w:fill="auto"/>
          </w:tcPr>
          <w:p w:rsidR="006A3063" w:rsidRPr="003F3B9D" w:rsidRDefault="006A3063" w:rsidP="0071479F">
            <w:pPr>
              <w:rPr>
                <w:rFonts w:cs="Arial"/>
                <w:szCs w:val="18"/>
              </w:rPr>
            </w:pPr>
          </w:p>
        </w:tc>
        <w:tc>
          <w:tcPr>
            <w:tcW w:w="850" w:type="dxa"/>
            <w:shd w:val="clear" w:color="auto" w:fill="auto"/>
            <w:vAlign w:val="center"/>
          </w:tcPr>
          <w:p w:rsidR="006A3063" w:rsidRPr="003F3B9D" w:rsidRDefault="006A3063" w:rsidP="0071479F">
            <w:pPr>
              <w:rPr>
                <w:rFonts w:cs="Arial"/>
                <w:szCs w:val="18"/>
              </w:rPr>
            </w:pPr>
            <w:r w:rsidRPr="003F3B9D">
              <w:rPr>
                <w:rFonts w:cs="Arial"/>
                <w:szCs w:val="18"/>
              </w:rPr>
              <w:t>Vaker</w:t>
            </w:r>
          </w:p>
        </w:tc>
        <w:tc>
          <w:tcPr>
            <w:tcW w:w="3090" w:type="dxa"/>
            <w:shd w:val="clear" w:color="auto" w:fill="92D050"/>
          </w:tcPr>
          <w:p w:rsidR="006A3063" w:rsidRPr="003F3B9D" w:rsidRDefault="006A3063" w:rsidP="0071479F">
            <w:pPr>
              <w:rPr>
                <w:rFonts w:cs="Arial"/>
                <w:szCs w:val="18"/>
              </w:rPr>
            </w:pPr>
            <w:r w:rsidRPr="003F3B9D">
              <w:rPr>
                <w:rFonts w:cs="Arial"/>
                <w:szCs w:val="18"/>
              </w:rPr>
              <w:t>Voer gesprek met beide jongeren evt. met ouders en coördinator erbij en zoek oplossing.</w:t>
            </w:r>
          </w:p>
        </w:tc>
        <w:tc>
          <w:tcPr>
            <w:tcW w:w="3572" w:type="dxa"/>
            <w:shd w:val="clear" w:color="auto" w:fill="00B0F0"/>
          </w:tcPr>
          <w:p w:rsidR="006A3063" w:rsidRPr="003F3B9D" w:rsidRDefault="006A3063" w:rsidP="0071479F">
            <w:pPr>
              <w:rPr>
                <w:rFonts w:cs="Arial"/>
                <w:szCs w:val="18"/>
              </w:rPr>
            </w:pPr>
            <w:r w:rsidRPr="003F3B9D">
              <w:rPr>
                <w:rFonts w:cs="Arial"/>
                <w:szCs w:val="18"/>
              </w:rPr>
              <w:t>Direct (beide) wisselen en op de bank houden! Herhaal de afspraken. Vertel waarom het niet mag en wat</w:t>
            </w:r>
            <w:r w:rsidRPr="003F3B9D">
              <w:rPr>
                <w:rFonts w:cs="Arial"/>
                <w:b/>
                <w:szCs w:val="18"/>
              </w:rPr>
              <w:t xml:space="preserve"> wél</w:t>
            </w:r>
            <w:r w:rsidRPr="003F3B9D">
              <w:rPr>
                <w:rFonts w:cs="Arial"/>
                <w:szCs w:val="18"/>
              </w:rPr>
              <w:t xml:space="preserve">  kan bij boosheid/frustratie  Gesprek met ouders, jongere(n) en coördinator. </w:t>
            </w:r>
          </w:p>
        </w:tc>
      </w:tr>
      <w:tr w:rsidR="003F3B9D" w:rsidRPr="003F3B9D" w:rsidTr="0071479F">
        <w:tc>
          <w:tcPr>
            <w:tcW w:w="2410" w:type="dxa"/>
            <w:vMerge w:val="restart"/>
            <w:shd w:val="clear" w:color="auto" w:fill="auto"/>
          </w:tcPr>
          <w:p w:rsidR="003F3B9D" w:rsidRPr="003F3B9D" w:rsidRDefault="003F3B9D" w:rsidP="003F3B9D">
            <w:pPr>
              <w:rPr>
                <w:rFonts w:cs="Arial"/>
                <w:b/>
                <w:szCs w:val="18"/>
              </w:rPr>
            </w:pPr>
            <w:r w:rsidRPr="003F3B9D">
              <w:rPr>
                <w:rFonts w:cs="Arial"/>
                <w:b/>
                <w:szCs w:val="18"/>
              </w:rPr>
              <w:t>Onsportief gedrag ten opzichten van tegenspeler/teamgenoot/ omgaan met winst en verlies</w:t>
            </w:r>
          </w:p>
        </w:tc>
        <w:tc>
          <w:tcPr>
            <w:tcW w:w="850" w:type="dxa"/>
            <w:shd w:val="clear" w:color="auto" w:fill="auto"/>
            <w:vAlign w:val="center"/>
          </w:tcPr>
          <w:p w:rsidR="003F3B9D" w:rsidRPr="003F3B9D" w:rsidRDefault="003F3B9D" w:rsidP="003F3B9D">
            <w:pPr>
              <w:rPr>
                <w:rFonts w:cs="Arial"/>
                <w:szCs w:val="18"/>
              </w:rPr>
            </w:pPr>
            <w:r w:rsidRPr="003F3B9D">
              <w:rPr>
                <w:rFonts w:cs="Arial"/>
                <w:szCs w:val="18"/>
              </w:rPr>
              <w:t>1 keer</w:t>
            </w:r>
          </w:p>
        </w:tc>
        <w:tc>
          <w:tcPr>
            <w:tcW w:w="3090" w:type="dxa"/>
            <w:shd w:val="clear" w:color="auto" w:fill="92D050"/>
          </w:tcPr>
          <w:p w:rsidR="003F3B9D" w:rsidRPr="003F3B9D" w:rsidRDefault="003F3B9D" w:rsidP="003F3B9D">
            <w:pPr>
              <w:rPr>
                <w:rFonts w:cs="Arial"/>
                <w:szCs w:val="18"/>
              </w:rPr>
            </w:pPr>
            <w:r w:rsidRPr="003F3B9D">
              <w:rPr>
                <w:rFonts w:cs="Arial"/>
                <w:szCs w:val="18"/>
              </w:rPr>
              <w:t xml:space="preserve">Direct wisselen of terugroepen. Aanspreken op onsportief gedrag. Zeg welk gedrag je </w:t>
            </w:r>
            <w:r w:rsidRPr="003F3B9D">
              <w:rPr>
                <w:rFonts w:cs="Arial"/>
                <w:b/>
                <w:szCs w:val="18"/>
              </w:rPr>
              <w:t xml:space="preserve">wél </w:t>
            </w:r>
            <w:r w:rsidRPr="003F3B9D">
              <w:rPr>
                <w:rFonts w:cs="Arial"/>
                <w:szCs w:val="18"/>
              </w:rPr>
              <w:t>verwacht. Excuses laten maken.</w:t>
            </w:r>
          </w:p>
        </w:tc>
        <w:tc>
          <w:tcPr>
            <w:tcW w:w="3572" w:type="dxa"/>
            <w:shd w:val="clear" w:color="auto" w:fill="00B0F0"/>
          </w:tcPr>
          <w:p w:rsidR="003F3B9D" w:rsidRPr="003F3B9D" w:rsidRDefault="003F3B9D" w:rsidP="003F3B9D">
            <w:pPr>
              <w:rPr>
                <w:rFonts w:cs="Arial"/>
                <w:szCs w:val="18"/>
              </w:rPr>
            </w:pPr>
            <w:r w:rsidRPr="003F3B9D">
              <w:rPr>
                <w:rFonts w:cs="Arial"/>
                <w:szCs w:val="18"/>
              </w:rPr>
              <w:t xml:space="preserve">Direct wisselen of terugroepen. Aanspreken op onsportief gedrag. Zeg welk gedrag je </w:t>
            </w:r>
            <w:r w:rsidRPr="003F3B9D">
              <w:rPr>
                <w:rFonts w:cs="Arial"/>
                <w:b/>
                <w:szCs w:val="18"/>
              </w:rPr>
              <w:t xml:space="preserve">wél </w:t>
            </w:r>
            <w:r w:rsidRPr="003F3B9D">
              <w:rPr>
                <w:rFonts w:cs="Arial"/>
                <w:szCs w:val="18"/>
              </w:rPr>
              <w:t>verwacht. Excuses laten maken.</w:t>
            </w:r>
          </w:p>
        </w:tc>
      </w:tr>
      <w:tr w:rsidR="003F3B9D" w:rsidRPr="003F3B9D" w:rsidTr="0071479F">
        <w:tc>
          <w:tcPr>
            <w:tcW w:w="2410" w:type="dxa"/>
            <w:vMerge/>
            <w:shd w:val="clear" w:color="auto" w:fill="auto"/>
          </w:tcPr>
          <w:p w:rsidR="003F3B9D" w:rsidRPr="003F3B9D" w:rsidRDefault="003F3B9D" w:rsidP="003F3B9D">
            <w:pPr>
              <w:rPr>
                <w:rFonts w:cs="Arial"/>
                <w:b/>
                <w:szCs w:val="18"/>
              </w:rPr>
            </w:pPr>
          </w:p>
        </w:tc>
        <w:tc>
          <w:tcPr>
            <w:tcW w:w="850" w:type="dxa"/>
            <w:shd w:val="clear" w:color="auto" w:fill="auto"/>
            <w:vAlign w:val="center"/>
          </w:tcPr>
          <w:p w:rsidR="003F3B9D" w:rsidRPr="003F3B9D" w:rsidRDefault="003F3B9D" w:rsidP="003F3B9D">
            <w:pPr>
              <w:rPr>
                <w:rFonts w:cs="Arial"/>
                <w:szCs w:val="18"/>
              </w:rPr>
            </w:pPr>
            <w:r w:rsidRPr="003F3B9D">
              <w:rPr>
                <w:rFonts w:cs="Arial"/>
                <w:szCs w:val="18"/>
              </w:rPr>
              <w:t>Vaker</w:t>
            </w:r>
          </w:p>
        </w:tc>
        <w:tc>
          <w:tcPr>
            <w:tcW w:w="3090" w:type="dxa"/>
            <w:shd w:val="clear" w:color="auto" w:fill="92D050"/>
          </w:tcPr>
          <w:p w:rsidR="003F3B9D" w:rsidRPr="003F3B9D" w:rsidRDefault="003F3B9D" w:rsidP="003F3B9D">
            <w:pPr>
              <w:rPr>
                <w:rFonts w:cs="Arial"/>
                <w:szCs w:val="18"/>
              </w:rPr>
            </w:pPr>
            <w:r w:rsidRPr="003F3B9D">
              <w:rPr>
                <w:rFonts w:cs="Arial"/>
                <w:szCs w:val="18"/>
              </w:rPr>
              <w:t>Gesprek met jongere, ouders en coördinator.</w:t>
            </w:r>
          </w:p>
        </w:tc>
        <w:tc>
          <w:tcPr>
            <w:tcW w:w="3572" w:type="dxa"/>
            <w:shd w:val="clear" w:color="auto" w:fill="00B0F0"/>
          </w:tcPr>
          <w:p w:rsidR="003F3B9D" w:rsidRPr="003F3B9D" w:rsidRDefault="003F3B9D" w:rsidP="003F3B9D">
            <w:pPr>
              <w:rPr>
                <w:rFonts w:cs="Arial"/>
                <w:szCs w:val="18"/>
              </w:rPr>
            </w:pPr>
            <w:r w:rsidRPr="003F3B9D">
              <w:rPr>
                <w:rFonts w:cs="Arial"/>
                <w:szCs w:val="18"/>
              </w:rPr>
              <w:t>Gesprek met jongere, ouders en coördinator.</w:t>
            </w:r>
          </w:p>
        </w:tc>
      </w:tr>
      <w:tr w:rsidR="003F3B9D" w:rsidRPr="003F3B9D" w:rsidTr="0071479F">
        <w:tc>
          <w:tcPr>
            <w:tcW w:w="2410" w:type="dxa"/>
            <w:shd w:val="clear" w:color="auto" w:fill="auto"/>
          </w:tcPr>
          <w:p w:rsidR="003F3B9D" w:rsidRPr="003F3B9D" w:rsidRDefault="003F3B9D" w:rsidP="003F3B9D">
            <w:pPr>
              <w:rPr>
                <w:rFonts w:cs="Arial"/>
                <w:b/>
                <w:szCs w:val="18"/>
              </w:rPr>
            </w:pPr>
            <w:r w:rsidRPr="003F3B9D">
              <w:rPr>
                <w:rFonts w:cs="Arial"/>
                <w:b/>
                <w:szCs w:val="18"/>
              </w:rPr>
              <w:t>Mopperen bij wisselen</w:t>
            </w:r>
          </w:p>
        </w:tc>
        <w:tc>
          <w:tcPr>
            <w:tcW w:w="850" w:type="dxa"/>
            <w:shd w:val="clear" w:color="auto" w:fill="auto"/>
            <w:vAlign w:val="center"/>
          </w:tcPr>
          <w:p w:rsidR="003F3B9D" w:rsidRPr="003F3B9D" w:rsidRDefault="003F3B9D" w:rsidP="003F3B9D">
            <w:pPr>
              <w:rPr>
                <w:rFonts w:cs="Arial"/>
                <w:szCs w:val="18"/>
              </w:rPr>
            </w:pPr>
            <w:r w:rsidRPr="003F3B9D">
              <w:rPr>
                <w:rFonts w:cs="Arial"/>
                <w:szCs w:val="18"/>
              </w:rPr>
              <w:t>altijd</w:t>
            </w:r>
          </w:p>
        </w:tc>
        <w:tc>
          <w:tcPr>
            <w:tcW w:w="3090" w:type="dxa"/>
            <w:shd w:val="clear" w:color="auto" w:fill="92D050"/>
          </w:tcPr>
          <w:p w:rsidR="003F3B9D" w:rsidRPr="003F3B9D" w:rsidRDefault="003F3B9D" w:rsidP="003F3B9D">
            <w:pPr>
              <w:rPr>
                <w:rFonts w:cs="Arial"/>
                <w:szCs w:val="18"/>
              </w:rPr>
            </w:pPr>
            <w:r w:rsidRPr="003F3B9D">
              <w:rPr>
                <w:rFonts w:cs="Arial"/>
                <w:szCs w:val="18"/>
              </w:rPr>
              <w:t>n.v.t.</w:t>
            </w:r>
          </w:p>
        </w:tc>
        <w:tc>
          <w:tcPr>
            <w:tcW w:w="3572" w:type="dxa"/>
            <w:shd w:val="clear" w:color="auto" w:fill="00B0F0"/>
          </w:tcPr>
          <w:p w:rsidR="003F3B9D" w:rsidRPr="003F3B9D" w:rsidRDefault="003F3B9D" w:rsidP="003F3B9D">
            <w:pPr>
              <w:rPr>
                <w:rFonts w:cs="Arial"/>
                <w:szCs w:val="18"/>
              </w:rPr>
            </w:pPr>
            <w:r w:rsidRPr="003F3B9D">
              <w:rPr>
                <w:szCs w:val="18"/>
              </w:rPr>
              <w:t xml:space="preserve">Leg uit </w:t>
            </w:r>
            <w:r w:rsidRPr="003F3B9D">
              <w:rPr>
                <w:b/>
                <w:szCs w:val="18"/>
              </w:rPr>
              <w:t>waarom</w:t>
            </w:r>
            <w:r w:rsidRPr="003F3B9D">
              <w:rPr>
                <w:szCs w:val="18"/>
              </w:rPr>
              <w:t xml:space="preserve"> je wisselt. Maak duidelijk dat dit erbij hoort. Geef eventueel langere wissel.</w:t>
            </w:r>
          </w:p>
        </w:tc>
      </w:tr>
    </w:tbl>
    <w:p w:rsidR="0071479F" w:rsidRDefault="0071479F" w:rsidP="0071479F">
      <w:pPr>
        <w:jc w:val="center"/>
        <w:rPr>
          <w:rFonts w:ascii="Trebuchet MS" w:hAnsi="Trebuchet MS" w:cs="Arial"/>
          <w:b/>
          <w:color w:val="00B050"/>
          <w:sz w:val="24"/>
        </w:rPr>
      </w:pPr>
      <w:r w:rsidRPr="006A3063">
        <w:rPr>
          <w:rFonts w:ascii="Trebuchet MS" w:hAnsi="Trebuchet MS" w:cs="Arial"/>
          <w:b/>
          <w:color w:val="00B050"/>
          <w:sz w:val="24"/>
        </w:rPr>
        <w:t>A-jeugd (16 -18 jaar)</w:t>
      </w:r>
    </w:p>
    <w:p w:rsidR="006A3063" w:rsidRPr="006A3063" w:rsidRDefault="006A3063" w:rsidP="003F3B9D">
      <w:pPr>
        <w:rPr>
          <w:rFonts w:cs="Arial"/>
          <w:b/>
          <w:color w:val="00B050"/>
          <w:sz w:val="20"/>
          <w:szCs w:val="20"/>
        </w:rPr>
      </w:pPr>
    </w:p>
    <w:sectPr w:rsidR="006A3063" w:rsidRPr="006A3063" w:rsidSect="00D3717A">
      <w:headerReference w:type="default" r:id="rId10"/>
      <w:footerReference w:type="default" r:id="rId11"/>
      <w:pgSz w:w="11900" w:h="16840"/>
      <w:pgMar w:top="3119" w:right="1361" w:bottom="1361" w:left="1361" w:header="709" w:footer="709" w:gutter="0"/>
      <w:cols w:space="567"/>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39" w:rsidRDefault="000E5B39">
      <w:r>
        <w:separator/>
      </w:r>
    </w:p>
  </w:endnote>
  <w:endnote w:type="continuationSeparator" w:id="0">
    <w:p w:rsidR="000E5B39" w:rsidRDefault="000E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wynNew-Light">
    <w:altName w:val="Alwyn New Ligh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39" w:rsidRDefault="000E5B39">
    <w:pPr>
      <w:pStyle w:val="Voettekst"/>
    </w:pPr>
    <w:r>
      <w:t xml:space="preserve">Dit document is onderdeel van de </w:t>
    </w:r>
    <w:proofErr w:type="spellStart"/>
    <w:r>
      <w:t>toolkit</w:t>
    </w:r>
    <w:proofErr w:type="spellEnd"/>
    <w:r>
      <w:t xml:space="preserve"> ‘Rotterdamse Aanpak Veilig Voetballen’.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39" w:rsidRDefault="000E5B39">
      <w:r>
        <w:separator/>
      </w:r>
    </w:p>
  </w:footnote>
  <w:footnote w:type="continuationSeparator" w:id="0">
    <w:p w:rsidR="000E5B39" w:rsidRDefault="000E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39" w:rsidRDefault="000E5B39">
    <w:pPr>
      <w:pStyle w:val="Koptekst"/>
    </w:pPr>
    <w:r>
      <w:rPr>
        <w:noProof/>
        <w:lang w:eastAsia="nl-NL"/>
      </w:rPr>
      <w:drawing>
        <wp:inline distT="0" distB="0" distL="0" distR="0">
          <wp:extent cx="876300" cy="1181100"/>
          <wp:effectExtent l="19050" t="0" r="0" b="0"/>
          <wp:docPr id="1" name="Afbeelding 1" descr="C:\Users\Floor Vierboom\Desktop\Documenten RAVV voor website\Logo KN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or Vierboom\Desktop\Documenten RAVV voor website\Logo KNVB.png"/>
                  <pic:cNvPicPr>
                    <a:picLocks noChangeAspect="1" noChangeArrowheads="1"/>
                  </pic:cNvPicPr>
                </pic:nvPicPr>
                <pic:blipFill>
                  <a:blip r:embed="rId1"/>
                  <a:srcRect/>
                  <a:stretch>
                    <a:fillRect/>
                  </a:stretch>
                </pic:blipFill>
                <pic:spPr bwMode="auto">
                  <a:xfrm>
                    <a:off x="0" y="0"/>
                    <a:ext cx="876300" cy="1181100"/>
                  </a:xfrm>
                  <a:prstGeom prst="rect">
                    <a:avLst/>
                  </a:prstGeom>
                  <a:noFill/>
                  <a:ln w="9525">
                    <a:noFill/>
                    <a:miter lim="800000"/>
                    <a:headEnd/>
                    <a:tailEnd/>
                  </a:ln>
                </pic:spPr>
              </pic:pic>
            </a:graphicData>
          </a:graphic>
        </wp:inline>
      </w:drawing>
    </w:r>
    <w:r>
      <w:rPr>
        <w:noProof/>
        <w:lang w:eastAsia="nl-NL"/>
      </w:rPr>
      <w:drawing>
        <wp:anchor distT="0" distB="0" distL="114300" distR="114300" simplePos="0" relativeHeight="251657216" behindDoc="0" locked="0" layoutInCell="1" allowOverlap="1">
          <wp:simplePos x="0" y="0"/>
          <wp:positionH relativeFrom="column">
            <wp:posOffset>3476625</wp:posOffset>
          </wp:positionH>
          <wp:positionV relativeFrom="paragraph">
            <wp:posOffset>-107315</wp:posOffset>
          </wp:positionV>
          <wp:extent cx="2468245" cy="1417955"/>
          <wp:effectExtent l="19050" t="0" r="8255" b="0"/>
          <wp:wrapTight wrapText="bothSides">
            <wp:wrapPolygon edited="0">
              <wp:start x="-167" y="0"/>
              <wp:lineTo x="-167" y="21184"/>
              <wp:lineTo x="21672" y="21184"/>
              <wp:lineTo x="21672" y="0"/>
              <wp:lineTo x="-167" y="0"/>
            </wp:wrapPolygon>
          </wp:wrapTight>
          <wp:docPr id="4" name="Afbeelding 2"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RGB.jpg"/>
                  <pic:cNvPicPr>
                    <a:picLocks noChangeAspect="1" noChangeArrowheads="1"/>
                  </pic:cNvPicPr>
                </pic:nvPicPr>
                <pic:blipFill>
                  <a:blip r:embed="rId2"/>
                  <a:srcRect/>
                  <a:stretch>
                    <a:fillRect/>
                  </a:stretch>
                </pic:blipFill>
                <pic:spPr bwMode="auto">
                  <a:xfrm>
                    <a:off x="0" y="0"/>
                    <a:ext cx="2468245" cy="14179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8240" behindDoc="1" locked="0" layoutInCell="1" allowOverlap="1">
          <wp:simplePos x="0" y="0"/>
          <wp:positionH relativeFrom="column">
            <wp:posOffset>737235</wp:posOffset>
          </wp:positionH>
          <wp:positionV relativeFrom="paragraph">
            <wp:posOffset>5153660</wp:posOffset>
          </wp:positionV>
          <wp:extent cx="7432675" cy="6536055"/>
          <wp:effectExtent l="19050" t="0" r="0" b="0"/>
          <wp:wrapNone/>
          <wp:docPr id="3" name="Afbeelding 1" descr="SRS_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RS_ringen.jpg"/>
                  <pic:cNvPicPr>
                    <a:picLocks noChangeAspect="1" noChangeArrowheads="1"/>
                  </pic:cNvPicPr>
                </pic:nvPicPr>
                <pic:blipFill>
                  <a:blip r:embed="rId3"/>
                  <a:srcRect/>
                  <a:stretch>
                    <a:fillRect/>
                  </a:stretch>
                </pic:blipFill>
                <pic:spPr bwMode="auto">
                  <a:xfrm>
                    <a:off x="0" y="0"/>
                    <a:ext cx="7432675" cy="6536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51C60"/>
    <w:multiLevelType w:val="hybridMultilevel"/>
    <w:tmpl w:val="797E71A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47E6434"/>
    <w:multiLevelType w:val="hybridMultilevel"/>
    <w:tmpl w:val="F6F4B08C"/>
    <w:lvl w:ilvl="0" w:tplc="846EFBB6">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945438"/>
    <w:multiLevelType w:val="hybridMultilevel"/>
    <w:tmpl w:val="E7EA9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312920"/>
    <w:multiLevelType w:val="hybridMultilevel"/>
    <w:tmpl w:val="F97A60F8"/>
    <w:lvl w:ilvl="0" w:tplc="04130003">
      <w:start w:val="1"/>
      <w:numFmt w:val="bullet"/>
      <w:lvlText w:val="o"/>
      <w:lvlJc w:val="left"/>
      <w:pPr>
        <w:tabs>
          <w:tab w:val="num" w:pos="643"/>
        </w:tabs>
        <w:ind w:left="643"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4056053"/>
    <w:multiLevelType w:val="hybridMultilevel"/>
    <w:tmpl w:val="168E9F9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46223B2"/>
    <w:multiLevelType w:val="hybridMultilevel"/>
    <w:tmpl w:val="519A118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19457">
      <o:colormru v:ext="edit" colors="#549dbb,#0c7ec5,#009db0"/>
    </o:shapedefaults>
  </w:hdrShapeDefaults>
  <w:footnotePr>
    <w:footnote w:id="-1"/>
    <w:footnote w:id="0"/>
  </w:footnotePr>
  <w:endnotePr>
    <w:endnote w:id="-1"/>
    <w:endnote w:id="0"/>
  </w:endnotePr>
  <w:compat>
    <w:compatSetting w:name="compatibilityMode" w:uri="http://schemas.microsoft.com/office/word" w:val="12"/>
  </w:compat>
  <w:rsids>
    <w:rsidRoot w:val="00767A5A"/>
    <w:rsid w:val="000745A2"/>
    <w:rsid w:val="00084A6E"/>
    <w:rsid w:val="000D7182"/>
    <w:rsid w:val="000E5B39"/>
    <w:rsid w:val="0013372D"/>
    <w:rsid w:val="00194E83"/>
    <w:rsid w:val="001B024E"/>
    <w:rsid w:val="001D004F"/>
    <w:rsid w:val="001D15CC"/>
    <w:rsid w:val="00211983"/>
    <w:rsid w:val="00227CED"/>
    <w:rsid w:val="002341E1"/>
    <w:rsid w:val="00243CDB"/>
    <w:rsid w:val="002E49B2"/>
    <w:rsid w:val="002F21B2"/>
    <w:rsid w:val="00327BE6"/>
    <w:rsid w:val="003B571D"/>
    <w:rsid w:val="003B7649"/>
    <w:rsid w:val="003F3B9D"/>
    <w:rsid w:val="004025D0"/>
    <w:rsid w:val="004476D0"/>
    <w:rsid w:val="00494963"/>
    <w:rsid w:val="004B7EA7"/>
    <w:rsid w:val="004E1EA3"/>
    <w:rsid w:val="00502C96"/>
    <w:rsid w:val="005255B8"/>
    <w:rsid w:val="0052652D"/>
    <w:rsid w:val="00573483"/>
    <w:rsid w:val="005E275A"/>
    <w:rsid w:val="005F290F"/>
    <w:rsid w:val="00610717"/>
    <w:rsid w:val="006A3063"/>
    <w:rsid w:val="006B6D86"/>
    <w:rsid w:val="006C5798"/>
    <w:rsid w:val="006D5569"/>
    <w:rsid w:val="006E0A1C"/>
    <w:rsid w:val="00702FB0"/>
    <w:rsid w:val="00703D81"/>
    <w:rsid w:val="00704639"/>
    <w:rsid w:val="0071479F"/>
    <w:rsid w:val="0075080D"/>
    <w:rsid w:val="007514D4"/>
    <w:rsid w:val="00767A5A"/>
    <w:rsid w:val="00777DF6"/>
    <w:rsid w:val="00777F0F"/>
    <w:rsid w:val="0079319F"/>
    <w:rsid w:val="007A600D"/>
    <w:rsid w:val="007E590E"/>
    <w:rsid w:val="007E7C09"/>
    <w:rsid w:val="007E7C37"/>
    <w:rsid w:val="00875A59"/>
    <w:rsid w:val="008B17F0"/>
    <w:rsid w:val="008B69FE"/>
    <w:rsid w:val="00903ABE"/>
    <w:rsid w:val="00947CEE"/>
    <w:rsid w:val="009824A0"/>
    <w:rsid w:val="009A4939"/>
    <w:rsid w:val="009D7AA1"/>
    <w:rsid w:val="00A272E9"/>
    <w:rsid w:val="00A32879"/>
    <w:rsid w:val="00A45036"/>
    <w:rsid w:val="00AB11A0"/>
    <w:rsid w:val="00AD6F47"/>
    <w:rsid w:val="00B02BC8"/>
    <w:rsid w:val="00B30E3C"/>
    <w:rsid w:val="00BE6084"/>
    <w:rsid w:val="00BF68EB"/>
    <w:rsid w:val="00C04BD4"/>
    <w:rsid w:val="00C06688"/>
    <w:rsid w:val="00C336C9"/>
    <w:rsid w:val="00C86CE2"/>
    <w:rsid w:val="00CD475F"/>
    <w:rsid w:val="00D33E38"/>
    <w:rsid w:val="00D3717A"/>
    <w:rsid w:val="00D44441"/>
    <w:rsid w:val="00D5589B"/>
    <w:rsid w:val="00D56959"/>
    <w:rsid w:val="00DC3548"/>
    <w:rsid w:val="00E43F1D"/>
    <w:rsid w:val="00E5102C"/>
    <w:rsid w:val="00E565FA"/>
    <w:rsid w:val="00EB2909"/>
    <w:rsid w:val="00EC27E1"/>
    <w:rsid w:val="00EC554F"/>
    <w:rsid w:val="00EF0655"/>
    <w:rsid w:val="00F039C7"/>
    <w:rsid w:val="00F201B8"/>
    <w:rsid w:val="00F90372"/>
    <w:rsid w:val="00FD1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549dbb,#0c7ec5,#009db0"/>
    </o:shapedefaults>
    <o:shapelayout v:ext="edit">
      <o:idmap v:ext="edit" data="1"/>
    </o:shapelayout>
  </w:shapeDefaults>
  <w:doNotEmbedSmartTags/>
  <w:decimalSymbol w:val=","/>
  <w:listSeparator w:val=";"/>
  <w15:docId w15:val="{0D5329AC-BD45-447E-9867-0D1E86B5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1E3D37"/>
    <w:rPr>
      <w:rFonts w:ascii="Arial" w:hAnsi="Arial"/>
      <w:sz w:val="18"/>
      <w:szCs w:val="24"/>
      <w:lang w:eastAsia="en-US"/>
    </w:rPr>
  </w:style>
  <w:style w:type="paragraph" w:styleId="Kop1">
    <w:name w:val="heading 1"/>
    <w:basedOn w:val="Standaard"/>
    <w:next w:val="Standaard"/>
    <w:link w:val="Kop1Char"/>
    <w:uiPriority w:val="9"/>
    <w:qFormat/>
    <w:rsid w:val="001E3D37"/>
    <w:pPr>
      <w:keepNext/>
      <w:keepLines/>
      <w:spacing w:before="480"/>
      <w:outlineLvl w:val="0"/>
    </w:pPr>
    <w:rPr>
      <w:rFonts w:eastAsia="Times New Roman"/>
      <w:b/>
      <w:bCs/>
      <w:color w:val="345A8A"/>
      <w:sz w:val="20"/>
      <w:szCs w:val="32"/>
    </w:rPr>
  </w:style>
  <w:style w:type="paragraph" w:styleId="Kop2">
    <w:name w:val="heading 2"/>
    <w:basedOn w:val="Standaard"/>
    <w:next w:val="Standaard"/>
    <w:link w:val="Kop2Char"/>
    <w:uiPriority w:val="9"/>
    <w:qFormat/>
    <w:rsid w:val="001E3D37"/>
    <w:pPr>
      <w:keepNext/>
      <w:keepLines/>
      <w:spacing w:before="200"/>
      <w:outlineLvl w:val="1"/>
    </w:pPr>
    <w:rPr>
      <w:rFonts w:eastAsia="Times New Roman"/>
      <w:b/>
      <w:bCs/>
      <w:color w:val="4F81BD"/>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D37"/>
    <w:rPr>
      <w:rFonts w:ascii="Arial" w:eastAsia="Times New Roman" w:hAnsi="Arial" w:cs="Times New Roman"/>
      <w:b/>
      <w:bCs/>
      <w:color w:val="345A8A"/>
      <w:szCs w:val="32"/>
    </w:rPr>
  </w:style>
  <w:style w:type="character" w:customStyle="1" w:styleId="Kop2Char">
    <w:name w:val="Kop 2 Char"/>
    <w:basedOn w:val="Standaardalinea-lettertype"/>
    <w:link w:val="Kop2"/>
    <w:uiPriority w:val="9"/>
    <w:rsid w:val="001E3D37"/>
    <w:rPr>
      <w:rFonts w:ascii="Arial" w:eastAsia="Times New Roman" w:hAnsi="Arial" w:cs="Times New Roman"/>
      <w:b/>
      <w:bCs/>
      <w:color w:val="4F81BD"/>
      <w:sz w:val="22"/>
      <w:szCs w:val="26"/>
    </w:rPr>
  </w:style>
  <w:style w:type="paragraph" w:styleId="Koptekst">
    <w:name w:val="header"/>
    <w:basedOn w:val="Standaard"/>
    <w:link w:val="KoptekstChar"/>
    <w:uiPriority w:val="99"/>
    <w:semiHidden/>
    <w:unhideWhenUsed/>
    <w:rsid w:val="00AC6836"/>
    <w:pPr>
      <w:tabs>
        <w:tab w:val="center" w:pos="4536"/>
        <w:tab w:val="right" w:pos="9072"/>
      </w:tabs>
    </w:pPr>
  </w:style>
  <w:style w:type="character" w:customStyle="1" w:styleId="KoptekstChar">
    <w:name w:val="Koptekst Char"/>
    <w:basedOn w:val="Standaardalinea-lettertype"/>
    <w:link w:val="Koptekst"/>
    <w:uiPriority w:val="99"/>
    <w:semiHidden/>
    <w:rsid w:val="00AC6836"/>
    <w:rPr>
      <w:rFonts w:ascii="Arial" w:hAnsi="Arial"/>
      <w:sz w:val="18"/>
      <w:szCs w:val="24"/>
    </w:rPr>
  </w:style>
  <w:style w:type="paragraph" w:styleId="Voettekst">
    <w:name w:val="footer"/>
    <w:basedOn w:val="Standaard"/>
    <w:link w:val="VoettekstChar"/>
    <w:uiPriority w:val="99"/>
    <w:semiHidden/>
    <w:unhideWhenUsed/>
    <w:rsid w:val="00AC6836"/>
    <w:pPr>
      <w:tabs>
        <w:tab w:val="center" w:pos="4536"/>
        <w:tab w:val="right" w:pos="9072"/>
      </w:tabs>
    </w:pPr>
  </w:style>
  <w:style w:type="character" w:customStyle="1" w:styleId="VoettekstChar">
    <w:name w:val="Voettekst Char"/>
    <w:basedOn w:val="Standaardalinea-lettertype"/>
    <w:link w:val="Voettekst"/>
    <w:uiPriority w:val="99"/>
    <w:semiHidden/>
    <w:rsid w:val="00AC6836"/>
    <w:rPr>
      <w:rFonts w:ascii="Arial" w:hAnsi="Arial"/>
      <w:sz w:val="18"/>
      <w:szCs w:val="24"/>
    </w:rPr>
  </w:style>
  <w:style w:type="character" w:customStyle="1" w:styleId="SRSbroodtekst">
    <w:name w:val="SRS broodtekst"/>
    <w:basedOn w:val="Standaardalinea-lettertype"/>
    <w:rsid w:val="00704639"/>
    <w:rPr>
      <w:rFonts w:ascii="AlwynNew-Light" w:hAnsi="AlwynNew-Light" w:cs="AlwynNew-Light"/>
      <w:color w:val="000000"/>
      <w:sz w:val="18"/>
      <w:szCs w:val="18"/>
      <w:lang w:val="en-US" w:eastAsia="nl-NL"/>
    </w:rPr>
  </w:style>
  <w:style w:type="paragraph" w:styleId="Ballontekst">
    <w:name w:val="Balloon Text"/>
    <w:basedOn w:val="Standaard"/>
    <w:link w:val="BallontekstChar"/>
    <w:uiPriority w:val="99"/>
    <w:rsid w:val="006C5798"/>
    <w:rPr>
      <w:rFonts w:ascii="Tahoma" w:hAnsi="Tahoma" w:cs="Tahoma"/>
      <w:sz w:val="16"/>
      <w:szCs w:val="16"/>
    </w:rPr>
  </w:style>
  <w:style w:type="character" w:customStyle="1" w:styleId="BallontekstChar">
    <w:name w:val="Ballontekst Char"/>
    <w:basedOn w:val="Standaardalinea-lettertype"/>
    <w:link w:val="Ballontekst"/>
    <w:uiPriority w:val="99"/>
    <w:rsid w:val="006C5798"/>
    <w:rPr>
      <w:rFonts w:ascii="Tahoma" w:hAnsi="Tahoma" w:cs="Tahoma"/>
      <w:sz w:val="16"/>
      <w:szCs w:val="16"/>
      <w:lang w:eastAsia="en-US"/>
    </w:rPr>
  </w:style>
  <w:style w:type="paragraph" w:styleId="Tekstopmerking">
    <w:name w:val="annotation text"/>
    <w:basedOn w:val="Standaard"/>
    <w:link w:val="TekstopmerkingChar"/>
    <w:uiPriority w:val="99"/>
    <w:unhideWhenUsed/>
    <w:rsid w:val="00EC554F"/>
    <w:rPr>
      <w:rFonts w:eastAsia="Times New Roman"/>
      <w:sz w:val="20"/>
      <w:szCs w:val="20"/>
      <w:lang w:eastAsia="nl-NL"/>
    </w:rPr>
  </w:style>
  <w:style w:type="character" w:customStyle="1" w:styleId="TekstopmerkingChar">
    <w:name w:val="Tekst opmerking Char"/>
    <w:basedOn w:val="Standaardalinea-lettertype"/>
    <w:link w:val="Tekstopmerking"/>
    <w:uiPriority w:val="99"/>
    <w:rsid w:val="00EC554F"/>
    <w:rPr>
      <w:rFonts w:ascii="Arial" w:eastAsia="Times New Roman" w:hAnsi="Arial"/>
    </w:rPr>
  </w:style>
  <w:style w:type="paragraph" w:styleId="Lijstalinea">
    <w:name w:val="List Paragraph"/>
    <w:basedOn w:val="Standaard"/>
    <w:uiPriority w:val="34"/>
    <w:qFormat/>
    <w:rsid w:val="00EC554F"/>
    <w:pPr>
      <w:ind w:left="720"/>
      <w:contextualSpacing/>
    </w:pPr>
  </w:style>
  <w:style w:type="character" w:styleId="Hyperlink">
    <w:name w:val="Hyperlink"/>
    <w:basedOn w:val="Standaardalinea-lettertype"/>
    <w:uiPriority w:val="99"/>
    <w:unhideWhenUsed/>
    <w:rsid w:val="00EC554F"/>
    <w:rPr>
      <w:color w:val="0000FF" w:themeColor="hyperlink"/>
      <w:u w:val="single"/>
    </w:rPr>
  </w:style>
  <w:style w:type="character" w:styleId="Verwijzingopmerking">
    <w:name w:val="annotation reference"/>
    <w:basedOn w:val="Standaardalinea-lettertype"/>
    <w:rsid w:val="00D44441"/>
    <w:rPr>
      <w:sz w:val="16"/>
      <w:szCs w:val="16"/>
    </w:rPr>
  </w:style>
  <w:style w:type="paragraph" w:styleId="Onderwerpvanopmerking">
    <w:name w:val="annotation subject"/>
    <w:basedOn w:val="Tekstopmerking"/>
    <w:next w:val="Tekstopmerking"/>
    <w:link w:val="OnderwerpvanopmerkingChar"/>
    <w:rsid w:val="00D44441"/>
    <w:rPr>
      <w:rFonts w:eastAsia="Cambria"/>
      <w:b/>
      <w:bCs/>
      <w:lang w:eastAsia="en-US"/>
    </w:rPr>
  </w:style>
  <w:style w:type="character" w:customStyle="1" w:styleId="OnderwerpvanopmerkingChar">
    <w:name w:val="Onderwerp van opmerking Char"/>
    <w:basedOn w:val="TekstopmerkingChar"/>
    <w:link w:val="Onderwerpvanopmerking"/>
    <w:rsid w:val="00D44441"/>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lyHUWjN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0b-2D09o3W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or%20Vierboom\Desktop\Documenten%20RAVV%20voor%20website\Word-sjabloon%20SRS%2097-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1B628-2E64-4FF4-9D03-57A868D5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SRS 97-03</Template>
  <TotalTime>58</TotalTime>
  <Pages>13</Pages>
  <Words>4843</Words>
  <Characters>26642</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Format</vt:lpstr>
    </vt:vector>
  </TitlesOfParts>
  <Company>Trichis Publishing BV</Company>
  <LinksUpToDate>false</LinksUpToDate>
  <CharactersWithSpaces>31423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Floor Vierboom</dc:creator>
  <cp:lastModifiedBy>Floor Vierboom</cp:lastModifiedBy>
  <cp:revision>25</cp:revision>
  <cp:lastPrinted>2010-12-28T14:16:00Z</cp:lastPrinted>
  <dcterms:created xsi:type="dcterms:W3CDTF">2015-03-23T08:39:00Z</dcterms:created>
  <dcterms:modified xsi:type="dcterms:W3CDTF">2015-03-26T14:55:00Z</dcterms:modified>
</cp:coreProperties>
</file>